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51" w:rsidRPr="00F96A51" w:rsidRDefault="00F96A51" w:rsidP="00F96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A5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«СЕЛО БОГОРОДСКОЕ»</w:t>
      </w:r>
    </w:p>
    <w:p w:rsidR="00F96A51" w:rsidRPr="00F96A51" w:rsidRDefault="00F96A51" w:rsidP="00F96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51">
        <w:rPr>
          <w:rFonts w:ascii="Times New Roman" w:hAnsi="Times New Roman" w:cs="Times New Roman"/>
          <w:b/>
          <w:sz w:val="24"/>
          <w:szCs w:val="24"/>
        </w:rPr>
        <w:t>Ульчского муниципального района Хабаровского края</w:t>
      </w:r>
    </w:p>
    <w:p w:rsidR="00F96A51" w:rsidRPr="00F96A51" w:rsidRDefault="00F96A51" w:rsidP="00F96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A51" w:rsidRPr="00F96A51" w:rsidRDefault="00F96A51" w:rsidP="00F96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A51" w:rsidRPr="00F96A51" w:rsidRDefault="00F96A51" w:rsidP="00F96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5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96A51" w:rsidRPr="00F96A51" w:rsidRDefault="00F96A51" w:rsidP="00F96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A51" w:rsidRPr="00F96A51" w:rsidRDefault="00F96A51" w:rsidP="00F96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A51" w:rsidRPr="00F96A51" w:rsidRDefault="00F96A51" w:rsidP="00F96A51">
      <w:pPr>
        <w:tabs>
          <w:tab w:val="left" w:pos="198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6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11.09.2014  </w:t>
      </w:r>
      <w:r w:rsidRPr="00F96A51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__199</w:t>
      </w:r>
      <w:bookmarkStart w:id="0" w:name="_GoBack"/>
      <w:bookmarkEnd w:id="0"/>
      <w:r w:rsidRPr="00F96A51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F96A51" w:rsidRPr="00F96A51" w:rsidRDefault="00F96A51" w:rsidP="00F96A51">
      <w:pPr>
        <w:tabs>
          <w:tab w:val="left" w:pos="198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A51">
        <w:rPr>
          <w:rFonts w:ascii="Times New Roman" w:hAnsi="Times New Roman" w:cs="Times New Roman"/>
          <w:b/>
          <w:bCs/>
          <w:sz w:val="24"/>
          <w:szCs w:val="24"/>
        </w:rPr>
        <w:t xml:space="preserve">          с. Богородское</w:t>
      </w:r>
    </w:p>
    <w:p w:rsidR="007A61F1" w:rsidRDefault="007A61F1" w:rsidP="007A6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1F1" w:rsidRDefault="007A61F1" w:rsidP="007A6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1F1" w:rsidRDefault="007A61F1" w:rsidP="007A6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1F1" w:rsidRDefault="007A61F1" w:rsidP="007A6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1F1" w:rsidRDefault="007A61F1" w:rsidP="007A6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1F1" w:rsidRPr="007A61F1" w:rsidRDefault="007A61F1" w:rsidP="007A6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1F1">
        <w:rPr>
          <w:rFonts w:ascii="Times New Roman" w:hAnsi="Times New Roman" w:cs="Times New Roman"/>
          <w:sz w:val="28"/>
          <w:szCs w:val="28"/>
        </w:rPr>
        <w:t xml:space="preserve">Об </w:t>
      </w:r>
      <w:r w:rsidRPr="00FF7D0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w:anchor="Par41" w:tooltip="Ссылка на текущий документ" w:history="1">
        <w:r w:rsidRPr="00FF7D0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F7D0B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</w:t>
      </w:r>
      <w:r w:rsidRPr="007A61F1">
        <w:rPr>
          <w:rFonts w:ascii="Times New Roman" w:hAnsi="Times New Roman" w:cs="Times New Roman"/>
          <w:sz w:val="28"/>
          <w:szCs w:val="28"/>
        </w:rPr>
        <w:t>, претендующими на замещение должностей муниципальной службы, и муниципальными служащими, замещающими должности муниципальной службы в администрации сельского поселения «Село Богородское», и соблюдения муниципальными служащими администрации сельского поселения «Село Богородское» требований к служебному поведению</w:t>
      </w:r>
    </w:p>
    <w:p w:rsidR="007A61F1" w:rsidRPr="007A61F1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1F1" w:rsidRPr="007A61F1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1F1" w:rsidRPr="00FF7D0B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7D0B">
        <w:rPr>
          <w:rFonts w:ascii="Times New Roman" w:hAnsi="Times New Roman" w:cs="Times New Roman"/>
          <w:sz w:val="28"/>
          <w:szCs w:val="28"/>
        </w:rPr>
        <w:t>Федеральным</w:t>
      </w:r>
      <w:r w:rsidR="00FF7D0B">
        <w:rPr>
          <w:rFonts w:ascii="Times New Roman" w:hAnsi="Times New Roman" w:cs="Times New Roman"/>
          <w:sz w:val="28"/>
          <w:szCs w:val="28"/>
        </w:rPr>
        <w:t>и</w:t>
      </w:r>
      <w:r w:rsidRPr="00FF7D0B">
        <w:rPr>
          <w:rFonts w:ascii="Times New Roman" w:hAnsi="Times New Roman" w:cs="Times New Roman"/>
          <w:sz w:val="28"/>
          <w:szCs w:val="28"/>
        </w:rPr>
        <w:t xml:space="preserve"> </w:t>
      </w:r>
      <w:r w:rsidR="00FF7D0B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FF7D0B">
        <w:rPr>
          <w:rFonts w:ascii="Times New Roman" w:hAnsi="Times New Roman" w:cs="Times New Roman"/>
          <w:sz w:val="28"/>
          <w:szCs w:val="28"/>
        </w:rPr>
        <w:t>от 02</w:t>
      </w:r>
      <w:r w:rsidR="00FF7D0B">
        <w:rPr>
          <w:rFonts w:ascii="Times New Roman" w:hAnsi="Times New Roman" w:cs="Times New Roman"/>
          <w:sz w:val="28"/>
          <w:szCs w:val="28"/>
        </w:rPr>
        <w:t>.03.</w:t>
      </w:r>
      <w:r w:rsidRPr="00FF7D0B">
        <w:rPr>
          <w:rFonts w:ascii="Times New Roman" w:hAnsi="Times New Roman" w:cs="Times New Roman"/>
          <w:sz w:val="28"/>
          <w:szCs w:val="28"/>
        </w:rPr>
        <w:t>2</w:t>
      </w:r>
      <w:r w:rsidR="00FF7D0B">
        <w:rPr>
          <w:rFonts w:ascii="Times New Roman" w:hAnsi="Times New Roman" w:cs="Times New Roman"/>
          <w:sz w:val="28"/>
          <w:szCs w:val="28"/>
        </w:rPr>
        <w:t>007 № 25-ФЗ «</w:t>
      </w:r>
      <w:r w:rsidRPr="00FF7D0B">
        <w:rPr>
          <w:rFonts w:ascii="Times New Roman" w:hAnsi="Times New Roman" w:cs="Times New Roman"/>
          <w:sz w:val="28"/>
          <w:szCs w:val="28"/>
        </w:rPr>
        <w:t>О муниципально</w:t>
      </w:r>
      <w:r w:rsidR="00FF7D0B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FF7D0B"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7" w:tooltip="Федеральный закон от 25.12.2008 N 273-ФЗ (ред. от 28.12.2013) &quot;О противодействии коррупции&quot;{КонсультантПлюс}" w:history="1">
        <w:r w:rsidRPr="00FF7D0B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FF7D0B">
        <w:rPr>
          <w:rFonts w:ascii="Times New Roman" w:hAnsi="Times New Roman" w:cs="Times New Roman"/>
          <w:sz w:val="28"/>
          <w:szCs w:val="28"/>
        </w:rPr>
        <w:t xml:space="preserve"> </w:t>
      </w:r>
      <w:r w:rsidR="00FF7D0B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FF7D0B">
        <w:rPr>
          <w:rFonts w:ascii="Times New Roman" w:hAnsi="Times New Roman" w:cs="Times New Roman"/>
          <w:sz w:val="28"/>
          <w:szCs w:val="28"/>
        </w:rPr>
        <w:t xml:space="preserve">, от 03.12.2012 </w:t>
      </w:r>
      <w:hyperlink r:id="rId8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FF7D0B">
          <w:rPr>
            <w:rFonts w:ascii="Times New Roman" w:hAnsi="Times New Roman" w:cs="Times New Roman"/>
            <w:sz w:val="28"/>
            <w:szCs w:val="28"/>
          </w:rPr>
          <w:t>№</w:t>
        </w:r>
        <w:r w:rsidRPr="00FF7D0B">
          <w:rPr>
            <w:rFonts w:ascii="Times New Roman" w:hAnsi="Times New Roman" w:cs="Times New Roman"/>
            <w:sz w:val="28"/>
            <w:szCs w:val="28"/>
          </w:rPr>
          <w:t xml:space="preserve"> 230-ФЗ</w:t>
        </w:r>
      </w:hyperlink>
      <w:r w:rsidRPr="00FF7D0B">
        <w:rPr>
          <w:rFonts w:ascii="Times New Roman" w:hAnsi="Times New Roman" w:cs="Times New Roman"/>
          <w:sz w:val="28"/>
          <w:szCs w:val="28"/>
        </w:rPr>
        <w:t xml:space="preserve"> </w:t>
      </w:r>
      <w:r w:rsidR="00FF7D0B">
        <w:rPr>
          <w:rFonts w:ascii="Times New Roman" w:hAnsi="Times New Roman" w:cs="Times New Roman"/>
          <w:sz w:val="28"/>
          <w:szCs w:val="28"/>
        </w:rPr>
        <w:t>«</w:t>
      </w:r>
      <w:r w:rsidRPr="00FF7D0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</w:t>
      </w:r>
      <w:r w:rsidR="00FF7D0B">
        <w:rPr>
          <w:rFonts w:ascii="Times New Roman" w:hAnsi="Times New Roman" w:cs="Times New Roman"/>
          <w:sz w:val="28"/>
          <w:szCs w:val="28"/>
        </w:rPr>
        <w:t>лжности, и иных лиц их доходам»</w:t>
      </w:r>
      <w:r w:rsidRPr="00FF7D0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 w:rsidRPr="00FF7D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F7D0B">
        <w:rPr>
          <w:rFonts w:ascii="Times New Roman" w:hAnsi="Times New Roman" w:cs="Times New Roman"/>
          <w:sz w:val="28"/>
          <w:szCs w:val="28"/>
        </w:rPr>
        <w:t xml:space="preserve"> Президента РФ от 21.09.2009 </w:t>
      </w:r>
      <w:r w:rsidR="00FF7D0B">
        <w:rPr>
          <w:rFonts w:ascii="Times New Roman" w:hAnsi="Times New Roman" w:cs="Times New Roman"/>
          <w:sz w:val="28"/>
          <w:szCs w:val="28"/>
        </w:rPr>
        <w:t>№</w:t>
      </w:r>
      <w:r w:rsidRPr="00FF7D0B">
        <w:rPr>
          <w:rFonts w:ascii="Times New Roman" w:hAnsi="Times New Roman" w:cs="Times New Roman"/>
          <w:sz w:val="28"/>
          <w:szCs w:val="28"/>
        </w:rPr>
        <w:t xml:space="preserve"> 1065 </w:t>
      </w:r>
      <w:r w:rsidR="00FF7D0B">
        <w:rPr>
          <w:rFonts w:ascii="Times New Roman" w:hAnsi="Times New Roman" w:cs="Times New Roman"/>
          <w:sz w:val="28"/>
          <w:szCs w:val="28"/>
        </w:rPr>
        <w:t>«</w:t>
      </w:r>
      <w:r w:rsidRPr="00FF7D0B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FF7D0B">
        <w:rPr>
          <w:rFonts w:ascii="Times New Roman" w:hAnsi="Times New Roman" w:cs="Times New Roman"/>
          <w:sz w:val="28"/>
          <w:szCs w:val="28"/>
        </w:rPr>
        <w:t>ебований к служебному поведению»</w:t>
      </w:r>
      <w:r w:rsidRPr="00FF7D0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7A61F1" w:rsidRPr="00FF7D0B" w:rsidRDefault="007A61F1" w:rsidP="007A6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61F1" w:rsidRPr="007A61F1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41" w:tooltip="Ссылка на текущий документ" w:history="1">
        <w:r w:rsidRPr="00FF7D0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F7D0B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сельского поселения «Село Богородское», и соблюдения муниципальными служащими администрации </w:t>
      </w:r>
      <w:r w:rsidRPr="007A61F1">
        <w:rPr>
          <w:rFonts w:ascii="Times New Roman" w:hAnsi="Times New Roman" w:cs="Times New Roman"/>
          <w:sz w:val="28"/>
          <w:szCs w:val="28"/>
        </w:rPr>
        <w:t>сельского поселения «Село Богородское» требований к служебному поведению.</w:t>
      </w:r>
    </w:p>
    <w:p w:rsidR="007A61F1" w:rsidRPr="007A61F1" w:rsidRDefault="007A61F1" w:rsidP="007A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F1">
        <w:rPr>
          <w:rFonts w:ascii="Times New Roman" w:hAnsi="Times New Roman" w:cs="Times New Roman"/>
          <w:sz w:val="28"/>
          <w:szCs w:val="28"/>
        </w:rPr>
        <w:t xml:space="preserve">2. Постановление главы сельского поселения «Село Богородское» от 06.07.2010 № 29 «Об утверждении Положения о проверке достоверности и полноты сведений о доходах, об имуществе и </w:t>
      </w:r>
      <w:r w:rsidRPr="007A61F1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сельского поселения «Село Богородское» считать утратившим силу.</w:t>
      </w:r>
    </w:p>
    <w:p w:rsidR="007A61F1" w:rsidRPr="007A61F1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F1">
        <w:rPr>
          <w:rFonts w:ascii="Times New Roman" w:hAnsi="Times New Roman" w:cs="Times New Roman"/>
          <w:sz w:val="28"/>
          <w:szCs w:val="28"/>
        </w:rPr>
        <w:t>3. Главному специалисту Ходосевич Н.Г.:</w:t>
      </w:r>
    </w:p>
    <w:p w:rsidR="007A61F1" w:rsidRPr="007A61F1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F1">
        <w:rPr>
          <w:rFonts w:ascii="Times New Roman" w:hAnsi="Times New Roman" w:cs="Times New Roman"/>
          <w:sz w:val="28"/>
          <w:szCs w:val="28"/>
        </w:rPr>
        <w:t>3.1. ознакомить муниципальных служащих администрации сельского поселения с данным постановлением в срок до 25.09.2014 года.</w:t>
      </w:r>
    </w:p>
    <w:p w:rsidR="007A61F1" w:rsidRPr="007A61F1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F1">
        <w:rPr>
          <w:rFonts w:ascii="Times New Roman" w:hAnsi="Times New Roman" w:cs="Times New Roman"/>
          <w:sz w:val="28"/>
          <w:szCs w:val="28"/>
        </w:rPr>
        <w:t>3.2. опубликовать настоящее постановление в газете «Богородский вестник» и разместить на официальном сайте администрации сельского поселения.</w:t>
      </w:r>
    </w:p>
    <w:p w:rsidR="007A61F1" w:rsidRPr="007A61F1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F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7A61F1" w:rsidRPr="007A61F1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F1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7A61F1" w:rsidRPr="007A61F1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1F1" w:rsidRDefault="007A61F1" w:rsidP="007A61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61F1" w:rsidRPr="007A61F1" w:rsidRDefault="007A61F1" w:rsidP="007A61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A61F1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7A61F1" w:rsidRPr="007A61F1" w:rsidRDefault="007A61F1" w:rsidP="007A61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A61F1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</w:p>
    <w:p w:rsidR="007A61F1" w:rsidRPr="007A61F1" w:rsidRDefault="007A61F1" w:rsidP="007A61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A61F1">
        <w:rPr>
          <w:rFonts w:ascii="Times New Roman" w:hAnsi="Times New Roman" w:cs="Times New Roman"/>
          <w:sz w:val="28"/>
          <w:szCs w:val="28"/>
        </w:rPr>
        <w:t xml:space="preserve">Богородское» Ульчского </w:t>
      </w:r>
    </w:p>
    <w:p w:rsidR="007A61F1" w:rsidRPr="007A61F1" w:rsidRDefault="007A61F1" w:rsidP="007A61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A61F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61F1">
        <w:rPr>
          <w:rFonts w:ascii="Times New Roman" w:hAnsi="Times New Roman" w:cs="Times New Roman"/>
          <w:sz w:val="28"/>
          <w:szCs w:val="28"/>
        </w:rPr>
        <w:t xml:space="preserve">                                                 С.Н.Тисленок</w:t>
      </w:r>
    </w:p>
    <w:p w:rsidR="007A61F1" w:rsidRPr="007A61F1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1F1" w:rsidRPr="007A61F1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1F1" w:rsidRPr="007A61F1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61F1" w:rsidRPr="007A61F1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61F1" w:rsidRDefault="007A61F1" w:rsidP="007A61F1">
      <w:pPr>
        <w:pStyle w:val="ConsPlusNormal"/>
        <w:ind w:firstLine="540"/>
        <w:jc w:val="both"/>
      </w:pPr>
    </w:p>
    <w:p w:rsidR="007A61F1" w:rsidRDefault="007A61F1" w:rsidP="007A61F1">
      <w:pPr>
        <w:pStyle w:val="ConsPlusNormal"/>
        <w:jc w:val="right"/>
      </w:pPr>
      <w:bookmarkStart w:id="1" w:name="Par34"/>
      <w:bookmarkEnd w:id="1"/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Default="007A61F1" w:rsidP="007A61F1">
      <w:pPr>
        <w:pStyle w:val="ConsPlusNormal"/>
        <w:jc w:val="right"/>
      </w:pPr>
    </w:p>
    <w:p w:rsidR="007A61F1" w:rsidRPr="00EA23B7" w:rsidRDefault="007A61F1" w:rsidP="007A61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УТВЕРЖДЕНО</w:t>
      </w:r>
    </w:p>
    <w:p w:rsidR="007A61F1" w:rsidRPr="00EA23B7" w:rsidRDefault="007A61F1" w:rsidP="007A61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A61F1" w:rsidRPr="00EA23B7" w:rsidRDefault="007A61F1" w:rsidP="007A61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7A61F1" w:rsidRPr="00EA23B7" w:rsidRDefault="007A61F1" w:rsidP="007A61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 xml:space="preserve">поселения «Село Богородское» </w:t>
      </w:r>
    </w:p>
    <w:p w:rsidR="007A61F1" w:rsidRPr="00EA23B7" w:rsidRDefault="007A61F1" w:rsidP="007A61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от 11.09.2014 № 199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1F1" w:rsidRPr="00EA23B7" w:rsidRDefault="007A61F1" w:rsidP="007A61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1"/>
      <w:bookmarkEnd w:id="2"/>
      <w:r w:rsidRPr="00EA23B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A23B7" w:rsidRDefault="007A61F1" w:rsidP="007A61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3B7">
        <w:rPr>
          <w:rFonts w:ascii="Times New Roman" w:hAnsi="Times New Roman" w:cs="Times New Roman"/>
          <w:b/>
          <w:bCs/>
          <w:sz w:val="24"/>
          <w:szCs w:val="24"/>
        </w:rPr>
        <w:t>О ПРОВЕРКЕ ДОСТОВЕРНОСТИ И ПОЛНОТЫ СВЕДЕНИЙ, ПРЕДСТАВЛЯЕМЫХ</w:t>
      </w:r>
      <w:r w:rsidR="00EA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3B7">
        <w:rPr>
          <w:rFonts w:ascii="Times New Roman" w:hAnsi="Times New Roman" w:cs="Times New Roman"/>
          <w:b/>
          <w:bCs/>
          <w:sz w:val="24"/>
          <w:szCs w:val="24"/>
        </w:rPr>
        <w:t>ГРАЖДАНАМИ, ПРЕТЕНДУЮЩИМИ НА ЗАМЕЩЕНИЕ ДОЛЖНОСТЕЙ</w:t>
      </w:r>
      <w:r w:rsidR="00EA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3B7"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СЛУЖБЫ, И МУНИЦИПАЛЬНЫМИ СЛУЖАЩИМИ,</w:t>
      </w:r>
      <w:r w:rsidR="00EA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3B7">
        <w:rPr>
          <w:rFonts w:ascii="Times New Roman" w:hAnsi="Times New Roman" w:cs="Times New Roman"/>
          <w:b/>
          <w:bCs/>
          <w:sz w:val="24"/>
          <w:szCs w:val="24"/>
        </w:rPr>
        <w:t xml:space="preserve">ЗАМЕЩАЮЩИМИ </w:t>
      </w:r>
    </w:p>
    <w:p w:rsidR="00EA23B7" w:rsidRDefault="007A61F1" w:rsidP="007A61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3B7">
        <w:rPr>
          <w:rFonts w:ascii="Times New Roman" w:hAnsi="Times New Roman" w:cs="Times New Roman"/>
          <w:b/>
          <w:bCs/>
          <w:sz w:val="24"/>
          <w:szCs w:val="24"/>
        </w:rPr>
        <w:t>ДОЛЖНОСТИ МУНИЦИПАЛЬНОЙ СЛУЖБЫ В АДМИНИСТРАЦИИ</w:t>
      </w:r>
      <w:r w:rsidR="00EA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3B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«СЕЛО БОГОРОДСКОЕ», И СОБЛЮДЕНИЯ МУНИЦИПАЛЬНЫМИ СЛУЖАЩИМИ АДМИНИСТРАЦИИ СЕЛЬСКОГО ПОСЕЛЕНИЯ «СЕЛО БОГОРОДСКОЕ» ТРЕБОВАНИЙ </w:t>
      </w:r>
    </w:p>
    <w:p w:rsidR="007A61F1" w:rsidRPr="00EA23B7" w:rsidRDefault="007A61F1" w:rsidP="007A61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3B7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</w:t>
      </w:r>
    </w:p>
    <w:p w:rsidR="007A61F1" w:rsidRPr="00EA23B7" w:rsidRDefault="007A61F1" w:rsidP="007A6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4"/>
      <w:bookmarkEnd w:id="3"/>
      <w:r w:rsidRPr="00EA23B7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- гражданами, претендующими на замещение должностей муниципальной службы (далее - граждане), на отчетную дату;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- муниципальными служащими за отчетный период и за два года, предшествующие отчетному периоду;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б) достоверности и полноты сведений, представленных гражданами при назначении на должность муниципальной службы,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tooltip="Федеральный закон от 25.12.2008 N 273-ФЗ (ред. от 28.12.2013) &quot;О противодействии коррупции&quot;{КонсультантПлюс}" w:history="1">
        <w:r w:rsidRPr="00EA23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23B7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 и другими федеральными законами (далее - установленные ограничения).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1.1. Проверка достоверности и полноты сведений о расходах, представленных муниципальными служащими в соответствии с нормативными правовыми актами Российской Федерации, осуществляется в порядке, определяемом Губернатором Хабаровского края.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ar54" w:tooltip="Ссылка на текущий документ" w:history="1">
        <w:r w:rsidRPr="00EA23B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EA23B7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должностным лицом, которому такие полномочия предоставлены (далее-должностное лицо).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 xml:space="preserve">3. Основанием для осуществления проверки, предусмотренной </w:t>
      </w:r>
      <w:hyperlink w:anchor="Par54" w:tooltip="Ссылка на текущий документ" w:history="1">
        <w:r w:rsidRPr="00EA23B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EA23B7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</w:t>
      </w:r>
      <w:r w:rsidRPr="00EA23B7">
        <w:rPr>
          <w:rFonts w:ascii="Times New Roman" w:hAnsi="Times New Roman" w:cs="Times New Roman"/>
          <w:sz w:val="24"/>
          <w:szCs w:val="24"/>
        </w:rPr>
        <w:lastRenderedPageBreak/>
        <w:t>письменном виде в установленном порядке: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б) должностным лицом администрации сельского поселения, ответственным за работу по профилактике коррупционных и иных нарушений;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4. Информация анонимного характера не может служить основанием для проверки.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8"/>
      <w:bookmarkEnd w:id="4"/>
      <w:r w:rsidRPr="00EA23B7">
        <w:rPr>
          <w:rFonts w:ascii="Times New Roman" w:hAnsi="Times New Roman" w:cs="Times New Roman"/>
          <w:sz w:val="24"/>
          <w:szCs w:val="24"/>
        </w:rPr>
        <w:t>6. При осуществлении проверки должностное лицо вправе: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г) направлять в порядке, установленном нормативными правовыми актами Хабаровского края, запросы (кроме запросов о представлении сведений, составляющих банковскую, налоговую или иную охраняемую законом тайну, запросов в правоохранительные органы о проведении оперативно-розыскных мероприятий) в органы прокуратуры Российской Федерации, федеральные государственные органы, государственные органы Хабаровского края,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или муниципальным служащим в соответствии с нормативными правовыми актами Российской Федерации; о соблюдении муниципальным служащим установленных ограничений;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е) осуществлять анализ сведений, представленных гражданином, претендующим на замещение должности муниципальной службы, муниципальным служащим в соответствии с законодательством Российской Федерации о противодействии коррупции.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 xml:space="preserve">7. В запросе, предусмотренном </w:t>
      </w:r>
      <w:hyperlink w:anchor="Par78" w:tooltip="Ссылка на текущий документ" w:history="1">
        <w:hyperlink w:anchor="Par78" w:tooltip="Ссылка на текущий документ" w:history="1"/>
      </w:hyperlink>
      <w:r w:rsidRPr="00EA23B7">
        <w:rPr>
          <w:rFonts w:ascii="Times New Roman" w:hAnsi="Times New Roman" w:cs="Times New Roman"/>
          <w:sz w:val="24"/>
          <w:szCs w:val="24"/>
        </w:rPr>
        <w:t xml:space="preserve"> подпунктом "г" пункта 6 настоящего Положения, указываются: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</w:t>
      </w:r>
      <w:r w:rsidRPr="00EA23B7">
        <w:rPr>
          <w:rFonts w:ascii="Times New Roman" w:hAnsi="Times New Roman" w:cs="Times New Roman"/>
          <w:sz w:val="24"/>
          <w:szCs w:val="24"/>
        </w:rPr>
        <w:lastRenderedPageBreak/>
        <w:t>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установленных ограничений;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8. Должностное лицо обеспечивает: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гражданина, муниципального служащего о начале в отношении его проверки и разъяснение ему содержания </w:t>
      </w:r>
      <w:hyperlink w:anchor="Par96" w:tooltip="Ссылка на текущий документ" w:history="1">
        <w:r w:rsidRPr="00EA23B7">
          <w:rPr>
            <w:rFonts w:ascii="Times New Roman" w:hAnsi="Times New Roman" w:cs="Times New Roman"/>
            <w:sz w:val="24"/>
            <w:szCs w:val="24"/>
          </w:rPr>
          <w:t>подпункта "б"</w:t>
        </w:r>
      </w:hyperlink>
      <w:r w:rsidRPr="00EA23B7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EA23B7">
        <w:rPr>
          <w:rFonts w:ascii="Times New Roman" w:hAnsi="Times New Roman" w:cs="Times New Roman"/>
          <w:sz w:val="24"/>
          <w:szCs w:val="24"/>
        </w:rPr>
        <w:t>б) проведение, в случае обращения гражданина, муниципального служащего, беседы с ним,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обращения гражданина,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9. По окончании проверки должностное лицо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8"/>
      <w:bookmarkEnd w:id="6"/>
      <w:r w:rsidRPr="00EA23B7">
        <w:rPr>
          <w:rFonts w:ascii="Times New Roman" w:hAnsi="Times New Roman" w:cs="Times New Roman"/>
          <w:sz w:val="24"/>
          <w:szCs w:val="24"/>
        </w:rPr>
        <w:t>10. Гражданин или муниципальный служащий вправе: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 в ходе проверки по вопросам, указанным в </w:t>
      </w:r>
      <w:hyperlink w:anchor="Par96" w:tooltip="Ссылка на текущий документ" w:history="1">
        <w:r w:rsidRPr="00EA23B7">
          <w:rPr>
            <w:rFonts w:ascii="Times New Roman" w:hAnsi="Times New Roman" w:cs="Times New Roman"/>
            <w:sz w:val="24"/>
            <w:szCs w:val="24"/>
          </w:rPr>
          <w:t xml:space="preserve"> подпункте "б" пункта</w:t>
        </w:r>
        <w:r w:rsidRPr="00EA23B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EA23B7">
        <w:rPr>
          <w:rFonts w:ascii="Times New Roman" w:hAnsi="Times New Roman" w:cs="Times New Roman"/>
          <w:sz w:val="24"/>
          <w:szCs w:val="24"/>
        </w:rPr>
        <w:t>8 настоящего Положения, по результатам проверки;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 xml:space="preserve">в) обращаться с подлежащим удовлетворению ходатайством о проведении с ним беседы по вопросам, указанным в </w:t>
      </w:r>
      <w:hyperlink w:anchor="Par96" w:tooltip="Ссылка на текущий документ" w:history="1">
        <w:r w:rsidRPr="00EA23B7">
          <w:rPr>
            <w:rFonts w:ascii="Times New Roman" w:hAnsi="Times New Roman" w:cs="Times New Roman"/>
            <w:sz w:val="24"/>
            <w:szCs w:val="24"/>
          </w:rPr>
          <w:t xml:space="preserve"> подпункте "б" пункта 8</w:t>
        </w:r>
      </w:hyperlink>
      <w:r w:rsidRPr="00EA23B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11. Пояснения, указанные в пункте 10 настоящего Положения, приобщаются к материалам проверки.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12.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проведении проверки. Указанный срок может быть продлен до 90 дней лицом, принявшим решение о проведении проверки.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5"/>
      <w:bookmarkEnd w:id="7"/>
      <w:r w:rsidRPr="00EA23B7">
        <w:rPr>
          <w:rFonts w:ascii="Times New Roman" w:hAnsi="Times New Roman" w:cs="Times New Roman"/>
          <w:sz w:val="24"/>
          <w:szCs w:val="24"/>
        </w:rPr>
        <w:t>13. Должностное лицо представляет главе сельского поселения доклад о результатах проверки.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При этом в докладе должно содержаться одно из следующих предложений: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lastRenderedPageBreak/>
        <w:t>а) о назначении гражданина на должность муниципальной службы;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 сельского поселения «Село Богородское».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14. Сведения о результатах проверки с письменного согласия лица, принявшего решение о ее проведении, представляются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 в соответствии с их компетенцией.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16. Глава сельского поселения, рассмотрев доклад и соответствующее предложение, указанные в пункте 13 настоящего Положения, принимает одно из следующих решений: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а) назначить гражданина на должность муниципальной службы;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г)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 администрации сельского поселения «Село Богородское».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1"/>
      <w:bookmarkEnd w:id="8"/>
      <w:r w:rsidRPr="00EA23B7">
        <w:rPr>
          <w:rFonts w:ascii="Times New Roman" w:hAnsi="Times New Roman" w:cs="Times New Roman"/>
          <w:sz w:val="24"/>
          <w:szCs w:val="24"/>
        </w:rPr>
        <w:t>17. Подлинники справок о доходах, имуществе и обязательствах имущественного характера, поступивших в администрацию сельского поселения, приобщаются к личным делам муниципальных служащих.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18. Копии справок, указанных в пункте 17 настоящего Положения, и материалы проверки хранятся в администрации сельского поселения в течение трех лет со дня ее окончания, после чего передаются в архив.</w:t>
      </w:r>
    </w:p>
    <w:p w:rsidR="007A61F1" w:rsidRPr="00EA23B7" w:rsidRDefault="007A61F1" w:rsidP="00FF7D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19. Должностные лица, допустившие нарушение требований настоящего Положения, несут ответственность в соответствии с законодательством Российской Федерации. Решения и действия (бездействия) должностных лиц могут быть обжалованы в порядке, предусмотренном законодательством Российской Федерации.</w:t>
      </w:r>
    </w:p>
    <w:p w:rsidR="007A61F1" w:rsidRPr="00EA23B7" w:rsidRDefault="007A61F1" w:rsidP="007A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Контроль за соблюдением требований настоящего Положения осуществляется в соответствии с законодательством Российской Федерации.</w:t>
      </w:r>
    </w:p>
    <w:p w:rsidR="009C4388" w:rsidRPr="00EA23B7" w:rsidRDefault="009C4388" w:rsidP="007A61F1">
      <w:pPr>
        <w:rPr>
          <w:rFonts w:ascii="Times New Roman" w:hAnsi="Times New Roman" w:cs="Times New Roman"/>
          <w:sz w:val="24"/>
          <w:szCs w:val="24"/>
        </w:rPr>
      </w:pPr>
    </w:p>
    <w:p w:rsidR="00FF7D0B" w:rsidRPr="00EA23B7" w:rsidRDefault="00FF7D0B" w:rsidP="00FF7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3B7">
        <w:rPr>
          <w:rFonts w:ascii="Times New Roman" w:hAnsi="Times New Roman" w:cs="Times New Roman"/>
          <w:sz w:val="24"/>
          <w:szCs w:val="24"/>
        </w:rPr>
        <w:t>________________</w:t>
      </w:r>
    </w:p>
    <w:sectPr w:rsidR="00FF7D0B" w:rsidRPr="00EA23B7" w:rsidSect="007A61F1">
      <w:headerReference w:type="default" r:id="rId11"/>
      <w:footerReference w:type="default" r:id="rId12"/>
      <w:pgSz w:w="11906" w:h="16838"/>
      <w:pgMar w:top="1134" w:right="851" w:bottom="1134" w:left="226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00" w:rsidRDefault="00D75600">
      <w:pPr>
        <w:spacing w:after="0" w:line="240" w:lineRule="auto"/>
      </w:pPr>
      <w:r>
        <w:separator/>
      </w:r>
    </w:p>
  </w:endnote>
  <w:endnote w:type="continuationSeparator" w:id="0">
    <w:p w:rsidR="00D75600" w:rsidRDefault="00D7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885"/>
      <w:gridCol w:w="3065"/>
      <w:gridCol w:w="2883"/>
    </w:tblGrid>
    <w:tr w:rsidR="000C60C6" w:rsidTr="00330AD8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60C6" w:rsidRDefault="000C60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60C6" w:rsidRDefault="000C6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60C6" w:rsidRDefault="000C60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C60C6" w:rsidRDefault="000C60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00" w:rsidRDefault="00D75600">
      <w:pPr>
        <w:spacing w:after="0" w:line="240" w:lineRule="auto"/>
      </w:pPr>
      <w:r>
        <w:separator/>
      </w:r>
    </w:p>
  </w:footnote>
  <w:footnote w:type="continuationSeparator" w:id="0">
    <w:p w:rsidR="00D75600" w:rsidRDefault="00D7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C6" w:rsidRPr="00330AD8" w:rsidRDefault="00FF7D0B" w:rsidP="00330AD8">
    <w:pPr>
      <w:pStyle w:val="a3"/>
    </w:pPr>
    <w:r w:rsidRPr="00330AD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CE"/>
    <w:rsid w:val="000C60C6"/>
    <w:rsid w:val="00284BBC"/>
    <w:rsid w:val="007A61F1"/>
    <w:rsid w:val="00863144"/>
    <w:rsid w:val="009C4388"/>
    <w:rsid w:val="00A30FCE"/>
    <w:rsid w:val="00A87225"/>
    <w:rsid w:val="00AB1ABB"/>
    <w:rsid w:val="00D75600"/>
    <w:rsid w:val="00DA7D78"/>
    <w:rsid w:val="00EA23B7"/>
    <w:rsid w:val="00F96A51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6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1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6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1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FCE68AB5CA5723B583151674222BB63AC6AFB59CCCA9FCD1E9EC8784C6920825BFB1F59259F57F6hC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6FCE68AB5CA5723B583151674222BB63AA64F75EC5CA9FCD1E9EC8784C6920825BFB18F5h0B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6FCE68AB5CA5723B583151674222BB63AA64F75EC5CA9FCD1E9EC878F4h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FCE68AB5CA5723B583151674222BB63A966F95CC8CA9FCD1E9EC8784C6920825BFB1F59259F50F6h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2014-09-16T23:00:00Z</cp:lastPrinted>
  <dcterms:created xsi:type="dcterms:W3CDTF">2014-09-23T04:03:00Z</dcterms:created>
  <dcterms:modified xsi:type="dcterms:W3CDTF">2014-09-25T04:31:00Z</dcterms:modified>
</cp:coreProperties>
</file>