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4E" w:rsidRPr="007B184E" w:rsidRDefault="007B184E" w:rsidP="003F3DD3">
      <w:pPr>
        <w:spacing w:after="225" w:line="240" w:lineRule="auto"/>
        <w:jc w:val="center"/>
        <w:textAlignment w:val="baseline"/>
        <w:outlineLvl w:val="0"/>
        <w:rPr>
          <w:rFonts w:ascii="Times New Roman" w:eastAsia="Times New Roman" w:hAnsi="Times New Roman" w:cs="Times New Roman"/>
          <w:b/>
          <w:color w:val="6A3521"/>
          <w:kern w:val="36"/>
          <w:sz w:val="36"/>
          <w:szCs w:val="32"/>
          <w:lang w:eastAsia="ru-RU"/>
        </w:rPr>
      </w:pPr>
      <w:r w:rsidRPr="007B184E">
        <w:rPr>
          <w:rFonts w:ascii="Times New Roman" w:eastAsia="Times New Roman" w:hAnsi="Times New Roman" w:cs="Times New Roman"/>
          <w:b/>
          <w:color w:val="6A3521"/>
          <w:kern w:val="36"/>
          <w:sz w:val="36"/>
          <w:szCs w:val="32"/>
          <w:lang w:eastAsia="ru-RU"/>
        </w:rPr>
        <w:t>Правила безопасного поведения на льду во время зимней рыбалки</w:t>
      </w:r>
    </w:p>
    <w:p w:rsidR="003F3DD3" w:rsidRDefault="003F3DD3" w:rsidP="003F3DD3">
      <w:pPr>
        <w:spacing w:after="0" w:line="240" w:lineRule="auto"/>
        <w:ind w:firstLine="567"/>
        <w:jc w:val="both"/>
        <w:textAlignment w:val="baseline"/>
        <w:rPr>
          <w:rFonts w:ascii="Times New Roman" w:eastAsia="Times New Roman" w:hAnsi="Times New Roman" w:cs="Times New Roman"/>
          <w:color w:val="000000"/>
          <w:sz w:val="32"/>
          <w:szCs w:val="32"/>
          <w:lang w:eastAsia="ru-RU"/>
        </w:rPr>
      </w:pPr>
    </w:p>
    <w:p w:rsidR="007B184E" w:rsidRPr="007B184E" w:rsidRDefault="003F3DD3" w:rsidP="003F3DD3">
      <w:pPr>
        <w:spacing w:after="0" w:line="240" w:lineRule="auto"/>
        <w:ind w:firstLine="567"/>
        <w:jc w:val="both"/>
        <w:textAlignment w:val="baseline"/>
        <w:rPr>
          <w:rFonts w:ascii="Times New Roman" w:eastAsia="Times New Roman" w:hAnsi="Times New Roman" w:cs="Times New Roman"/>
          <w:color w:val="000000"/>
          <w:sz w:val="32"/>
          <w:szCs w:val="32"/>
          <w:lang w:eastAsia="ru-RU"/>
        </w:rPr>
      </w:pPr>
      <w:bookmarkStart w:id="0" w:name="_GoBack"/>
      <w:bookmarkEnd w:id="0"/>
      <w:r>
        <w:rPr>
          <w:rFonts w:ascii="Times New Roman" w:eastAsia="Times New Roman" w:hAnsi="Times New Roman" w:cs="Times New Roman"/>
          <w:color w:val="000000"/>
          <w:sz w:val="32"/>
          <w:szCs w:val="32"/>
          <w:lang w:eastAsia="ru-RU"/>
        </w:rPr>
        <w:t>Перед выходом на лёд</w:t>
      </w:r>
      <w:r w:rsidR="007B184E" w:rsidRPr="007B184E">
        <w:rPr>
          <w:rFonts w:ascii="Times New Roman" w:eastAsia="Times New Roman" w:hAnsi="Times New Roman" w:cs="Times New Roman"/>
          <w:color w:val="000000"/>
          <w:sz w:val="32"/>
          <w:szCs w:val="32"/>
          <w:lang w:eastAsia="ru-RU"/>
        </w:rPr>
        <w:t xml:space="preserve"> следует тщательно проверять прочность сковавшего реку слоя, прежде чем выходить на его поверхность. Выдержать человека может прозрачный лед, толщина которого составляет минимум 5 см. А при повышении данного показателя до 15 см., рыболов может въезжать на замерзшую поверхность реки даже на легковом авто. Главное, избегать областей возле зарослей камыша, под мостами и в местах впадения ручьев.</w:t>
      </w:r>
    </w:p>
    <w:p w:rsidR="007B184E" w:rsidRPr="007B184E" w:rsidRDefault="007B184E" w:rsidP="003F3DD3">
      <w:pPr>
        <w:spacing w:after="0" w:line="240" w:lineRule="auto"/>
        <w:ind w:firstLine="567"/>
        <w:jc w:val="both"/>
        <w:textAlignment w:val="baseline"/>
        <w:rPr>
          <w:rFonts w:ascii="Times New Roman" w:eastAsia="Times New Roman" w:hAnsi="Times New Roman" w:cs="Times New Roman"/>
          <w:color w:val="000000"/>
          <w:sz w:val="32"/>
          <w:szCs w:val="32"/>
          <w:lang w:eastAsia="ru-RU"/>
        </w:rPr>
      </w:pPr>
      <w:r w:rsidRPr="007B184E">
        <w:rPr>
          <w:rFonts w:ascii="Times New Roman" w:eastAsia="Times New Roman" w:hAnsi="Times New Roman" w:cs="Times New Roman"/>
          <w:color w:val="000000"/>
          <w:sz w:val="32"/>
          <w:szCs w:val="32"/>
          <w:lang w:eastAsia="ru-RU"/>
        </w:rPr>
        <w:t>Для того</w:t>
      </w:r>
      <w:r w:rsidR="003F3DD3">
        <w:rPr>
          <w:rFonts w:ascii="Times New Roman" w:eastAsia="Times New Roman" w:hAnsi="Times New Roman" w:cs="Times New Roman"/>
          <w:color w:val="000000"/>
          <w:sz w:val="32"/>
          <w:szCs w:val="32"/>
          <w:lang w:eastAsia="ru-RU"/>
        </w:rPr>
        <w:t>,</w:t>
      </w:r>
      <w:r w:rsidRPr="007B184E">
        <w:rPr>
          <w:rFonts w:ascii="Times New Roman" w:eastAsia="Times New Roman" w:hAnsi="Times New Roman" w:cs="Times New Roman"/>
          <w:color w:val="000000"/>
          <w:sz w:val="32"/>
          <w:szCs w:val="32"/>
          <w:lang w:eastAsia="ru-RU"/>
        </w:rPr>
        <w:t xml:space="preserve"> чтобы убедиться в надежности слоя, сковавшего реку, рыболову следует сделать небольшие пробные лунки. В том случае, если лед пробивается с первого же удара, постарайтесь найти другое место для рыбалки.</w:t>
      </w:r>
    </w:p>
    <w:p w:rsidR="007B184E" w:rsidRPr="007B184E" w:rsidRDefault="007B184E" w:rsidP="003F3DD3">
      <w:pPr>
        <w:spacing w:after="0" w:line="240" w:lineRule="auto"/>
        <w:ind w:firstLine="567"/>
        <w:jc w:val="both"/>
        <w:textAlignment w:val="baseline"/>
        <w:rPr>
          <w:rFonts w:ascii="Times New Roman" w:eastAsia="Times New Roman" w:hAnsi="Times New Roman" w:cs="Times New Roman"/>
          <w:color w:val="000000"/>
          <w:sz w:val="32"/>
          <w:szCs w:val="32"/>
          <w:lang w:eastAsia="ru-RU"/>
        </w:rPr>
      </w:pPr>
      <w:r w:rsidRPr="007B184E">
        <w:rPr>
          <w:rFonts w:ascii="Times New Roman" w:eastAsia="Times New Roman" w:hAnsi="Times New Roman" w:cs="Times New Roman"/>
          <w:color w:val="000000"/>
          <w:sz w:val="32"/>
          <w:szCs w:val="32"/>
          <w:lang w:eastAsia="ru-RU"/>
        </w:rPr>
        <w:t>Отправляясь на рыбную ловлю по самому первому льду, вам следует изучить нижеследующий перечень правил безопасности. На первый взгляд они кажутся элементарными. Тем не менее, их соблюдение способно обеспечить вашей жизни защиту, по степени своей надежности не уступающей той, которую гарантирует ПК </w:t>
      </w:r>
      <w:hyperlink r:id="rId5" w:tgtFrame="_blank" w:history="1">
        <w:r w:rsidRPr="003F3DD3">
          <w:rPr>
            <w:rFonts w:ascii="Times New Roman" w:eastAsia="Times New Roman" w:hAnsi="Times New Roman" w:cs="Times New Roman"/>
            <w:color w:val="6A3521"/>
            <w:sz w:val="32"/>
            <w:szCs w:val="32"/>
            <w:u w:val="single"/>
            <w:bdr w:val="none" w:sz="0" w:space="0" w:color="auto" w:frame="1"/>
            <w:lang w:eastAsia="ru-RU"/>
          </w:rPr>
          <w:t>межсетевой экран</w:t>
        </w:r>
      </w:hyperlink>
      <w:r w:rsidRPr="003F3DD3">
        <w:rPr>
          <w:rFonts w:ascii="Times New Roman" w:eastAsia="Times New Roman" w:hAnsi="Times New Roman" w:cs="Times New Roman"/>
          <w:color w:val="000000"/>
          <w:sz w:val="32"/>
          <w:szCs w:val="32"/>
          <w:lang w:eastAsia="ru-RU"/>
        </w:rPr>
        <w:t> </w:t>
      </w:r>
      <w:r w:rsidRPr="007B184E">
        <w:rPr>
          <w:rFonts w:ascii="Times New Roman" w:eastAsia="Times New Roman" w:hAnsi="Times New Roman" w:cs="Times New Roman"/>
          <w:color w:val="000000"/>
          <w:sz w:val="32"/>
          <w:szCs w:val="32"/>
          <w:lang w:eastAsia="ru-RU"/>
        </w:rPr>
        <w:t>(предназначенный для «отсекания» вирусов).</w:t>
      </w:r>
    </w:p>
    <w:p w:rsidR="007B184E" w:rsidRPr="007B184E" w:rsidRDefault="007B184E" w:rsidP="003F3DD3">
      <w:pPr>
        <w:spacing w:after="0" w:line="240" w:lineRule="auto"/>
        <w:ind w:firstLine="567"/>
        <w:jc w:val="both"/>
        <w:textAlignment w:val="baseline"/>
        <w:rPr>
          <w:rFonts w:ascii="Times New Roman" w:eastAsia="Times New Roman" w:hAnsi="Times New Roman" w:cs="Times New Roman"/>
          <w:color w:val="000000"/>
          <w:sz w:val="32"/>
          <w:szCs w:val="32"/>
          <w:lang w:eastAsia="ru-RU"/>
        </w:rPr>
      </w:pPr>
      <w:r w:rsidRPr="007B184E">
        <w:rPr>
          <w:rFonts w:ascii="Times New Roman" w:eastAsia="Times New Roman" w:hAnsi="Times New Roman" w:cs="Times New Roman"/>
          <w:color w:val="000000"/>
          <w:sz w:val="32"/>
          <w:szCs w:val="32"/>
          <w:lang w:eastAsia="ru-RU"/>
        </w:rPr>
        <w:t>Итак, выходя на первый лед, придерживайтесь следующих правил:</w:t>
      </w:r>
    </w:p>
    <w:p w:rsidR="007B184E" w:rsidRPr="007B184E" w:rsidRDefault="007B184E" w:rsidP="003F3DD3">
      <w:pPr>
        <w:numPr>
          <w:ilvl w:val="0"/>
          <w:numId w:val="1"/>
        </w:numPr>
        <w:spacing w:after="0" w:line="240" w:lineRule="auto"/>
        <w:ind w:left="0" w:firstLine="567"/>
        <w:jc w:val="both"/>
        <w:textAlignment w:val="baseline"/>
        <w:rPr>
          <w:rFonts w:ascii="Times New Roman" w:eastAsia="Times New Roman" w:hAnsi="Times New Roman" w:cs="Times New Roman"/>
          <w:color w:val="000000"/>
          <w:sz w:val="32"/>
          <w:szCs w:val="32"/>
          <w:lang w:eastAsia="ru-RU"/>
        </w:rPr>
      </w:pPr>
      <w:r w:rsidRPr="007B184E">
        <w:rPr>
          <w:rFonts w:ascii="Times New Roman" w:eastAsia="Times New Roman" w:hAnsi="Times New Roman" w:cs="Times New Roman"/>
          <w:color w:val="000000"/>
          <w:sz w:val="32"/>
          <w:szCs w:val="32"/>
          <w:lang w:eastAsia="ru-RU"/>
        </w:rPr>
        <w:t>отправляйтесь на рыбную ловлю с компанией своих «единомышленников», которые при необходимости смогут оказать вам помощь;</w:t>
      </w:r>
    </w:p>
    <w:p w:rsidR="007B184E" w:rsidRPr="007B184E" w:rsidRDefault="007B184E" w:rsidP="003F3DD3">
      <w:pPr>
        <w:numPr>
          <w:ilvl w:val="0"/>
          <w:numId w:val="1"/>
        </w:numPr>
        <w:spacing w:after="0" w:line="240" w:lineRule="auto"/>
        <w:ind w:left="0" w:firstLine="567"/>
        <w:jc w:val="both"/>
        <w:textAlignment w:val="baseline"/>
        <w:rPr>
          <w:rFonts w:ascii="Times New Roman" w:eastAsia="Times New Roman" w:hAnsi="Times New Roman" w:cs="Times New Roman"/>
          <w:color w:val="000000"/>
          <w:sz w:val="32"/>
          <w:szCs w:val="32"/>
          <w:lang w:eastAsia="ru-RU"/>
        </w:rPr>
      </w:pPr>
      <w:r w:rsidRPr="007B184E">
        <w:rPr>
          <w:rFonts w:ascii="Times New Roman" w:eastAsia="Times New Roman" w:hAnsi="Times New Roman" w:cs="Times New Roman"/>
          <w:color w:val="000000"/>
          <w:sz w:val="32"/>
          <w:szCs w:val="32"/>
          <w:lang w:eastAsia="ru-RU"/>
        </w:rPr>
        <w:t>приобретите веревку длиной 15 м. Ее вполне достаточно для группы из 5 человек;</w:t>
      </w:r>
    </w:p>
    <w:p w:rsidR="007B184E" w:rsidRPr="007B184E" w:rsidRDefault="007B184E" w:rsidP="003F3DD3">
      <w:pPr>
        <w:numPr>
          <w:ilvl w:val="0"/>
          <w:numId w:val="1"/>
        </w:numPr>
        <w:spacing w:after="0" w:line="240" w:lineRule="auto"/>
        <w:ind w:left="0" w:firstLine="567"/>
        <w:jc w:val="both"/>
        <w:textAlignment w:val="baseline"/>
        <w:rPr>
          <w:rFonts w:ascii="Times New Roman" w:eastAsia="Times New Roman" w:hAnsi="Times New Roman" w:cs="Times New Roman"/>
          <w:color w:val="000000"/>
          <w:sz w:val="32"/>
          <w:szCs w:val="32"/>
          <w:lang w:eastAsia="ru-RU"/>
        </w:rPr>
      </w:pPr>
      <w:r w:rsidRPr="007B184E">
        <w:rPr>
          <w:rFonts w:ascii="Times New Roman" w:eastAsia="Times New Roman" w:hAnsi="Times New Roman" w:cs="Times New Roman"/>
          <w:color w:val="000000"/>
          <w:sz w:val="32"/>
          <w:szCs w:val="32"/>
          <w:lang w:eastAsia="ru-RU"/>
        </w:rPr>
        <w:t>захватите с собой 2 ледовых шила или крепкий нож. Именно эти нехитрые приспособления способны спасти вашу жизнь в том случае, если вы провалитесь под лед. Вбивая их в края лунки и аккуратно подтягиваясь, наваливаясь грудью на край полыньи, вы сможете выбраться из воды и отползти в сторону берега, позвав на помощь;</w:t>
      </w:r>
    </w:p>
    <w:p w:rsidR="007B184E" w:rsidRPr="007B184E" w:rsidRDefault="007B184E" w:rsidP="003F3DD3">
      <w:pPr>
        <w:numPr>
          <w:ilvl w:val="0"/>
          <w:numId w:val="1"/>
        </w:numPr>
        <w:spacing w:after="0" w:line="240" w:lineRule="auto"/>
        <w:ind w:left="0" w:firstLine="567"/>
        <w:jc w:val="both"/>
        <w:textAlignment w:val="baseline"/>
        <w:rPr>
          <w:rFonts w:ascii="Times New Roman" w:eastAsia="Times New Roman" w:hAnsi="Times New Roman" w:cs="Times New Roman"/>
          <w:color w:val="000000"/>
          <w:sz w:val="32"/>
          <w:szCs w:val="32"/>
          <w:lang w:eastAsia="ru-RU"/>
        </w:rPr>
      </w:pPr>
      <w:r w:rsidRPr="007B184E">
        <w:rPr>
          <w:rFonts w:ascii="Times New Roman" w:eastAsia="Times New Roman" w:hAnsi="Times New Roman" w:cs="Times New Roman"/>
          <w:color w:val="000000"/>
          <w:sz w:val="32"/>
          <w:szCs w:val="32"/>
          <w:lang w:eastAsia="ru-RU"/>
        </w:rPr>
        <w:t xml:space="preserve">избегайте создания лунок непосредственно на перекатах, </w:t>
      </w:r>
      <w:proofErr w:type="gramStart"/>
      <w:r w:rsidRPr="007B184E">
        <w:rPr>
          <w:rFonts w:ascii="Times New Roman" w:eastAsia="Times New Roman" w:hAnsi="Times New Roman" w:cs="Times New Roman"/>
          <w:color w:val="000000"/>
          <w:sz w:val="32"/>
          <w:szCs w:val="32"/>
          <w:lang w:eastAsia="ru-RU"/>
        </w:rPr>
        <w:t>а  также</w:t>
      </w:r>
      <w:proofErr w:type="gramEnd"/>
      <w:r w:rsidRPr="007B184E">
        <w:rPr>
          <w:rFonts w:ascii="Times New Roman" w:eastAsia="Times New Roman" w:hAnsi="Times New Roman" w:cs="Times New Roman"/>
          <w:color w:val="000000"/>
          <w:sz w:val="32"/>
          <w:szCs w:val="32"/>
          <w:lang w:eastAsia="ru-RU"/>
        </w:rPr>
        <w:t xml:space="preserve"> массового бурения льда на небольшом участке;</w:t>
      </w:r>
    </w:p>
    <w:p w:rsidR="007B184E" w:rsidRPr="007B184E" w:rsidRDefault="007B184E" w:rsidP="003F3DD3">
      <w:pPr>
        <w:numPr>
          <w:ilvl w:val="0"/>
          <w:numId w:val="1"/>
        </w:numPr>
        <w:spacing w:after="0" w:line="240" w:lineRule="auto"/>
        <w:ind w:left="0" w:firstLine="567"/>
        <w:jc w:val="both"/>
        <w:textAlignment w:val="baseline"/>
        <w:rPr>
          <w:rFonts w:ascii="Times New Roman" w:eastAsia="Times New Roman" w:hAnsi="Times New Roman" w:cs="Times New Roman"/>
          <w:color w:val="000000"/>
          <w:sz w:val="32"/>
          <w:szCs w:val="32"/>
          <w:lang w:eastAsia="ru-RU"/>
        </w:rPr>
      </w:pPr>
      <w:r w:rsidRPr="007B184E">
        <w:rPr>
          <w:rFonts w:ascii="Times New Roman" w:eastAsia="Times New Roman" w:hAnsi="Times New Roman" w:cs="Times New Roman"/>
          <w:color w:val="000000"/>
          <w:sz w:val="32"/>
          <w:szCs w:val="32"/>
          <w:lang w:eastAsia="ru-RU"/>
        </w:rPr>
        <w:t>не стремитесь сгруппироваться в одном месте. Ведь тем самым вы создаете чрезмерную нагрузку на поверхность льда.</w:t>
      </w:r>
    </w:p>
    <w:p w:rsidR="003D21CF" w:rsidRPr="003F3DD3" w:rsidRDefault="007B184E" w:rsidP="003F3DD3">
      <w:pPr>
        <w:spacing w:after="0" w:line="240" w:lineRule="auto"/>
        <w:ind w:firstLine="567"/>
        <w:jc w:val="both"/>
        <w:textAlignment w:val="baseline"/>
        <w:rPr>
          <w:rFonts w:ascii="Times New Roman" w:hAnsi="Times New Roman" w:cs="Times New Roman"/>
          <w:sz w:val="32"/>
          <w:szCs w:val="32"/>
        </w:rPr>
      </w:pPr>
      <w:r w:rsidRPr="007B184E">
        <w:rPr>
          <w:rFonts w:ascii="Times New Roman" w:eastAsia="Times New Roman" w:hAnsi="Times New Roman" w:cs="Times New Roman"/>
          <w:color w:val="000000"/>
          <w:sz w:val="32"/>
          <w:szCs w:val="32"/>
          <w:lang w:eastAsia="ru-RU"/>
        </w:rPr>
        <w:t>Придерживаясь этих правил, вы обеспечите себе отличное времяпрепровождение, посвященное занятию любимым хобби!</w:t>
      </w:r>
    </w:p>
    <w:sectPr w:rsidR="003D21CF" w:rsidRPr="003F3DD3" w:rsidSect="003F3D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7CE6"/>
    <w:multiLevelType w:val="multilevel"/>
    <w:tmpl w:val="C06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4E"/>
    <w:rsid w:val="003D21CF"/>
    <w:rsid w:val="003F3DD3"/>
    <w:rsid w:val="007B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95331-C545-4261-9E77-29D4BF15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1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8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1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184E"/>
    <w:rPr>
      <w:color w:val="0000FF"/>
      <w:u w:val="single"/>
    </w:rPr>
  </w:style>
  <w:style w:type="character" w:customStyle="1" w:styleId="apple-converted-space">
    <w:name w:val="apple-converted-space"/>
    <w:basedOn w:val="a0"/>
    <w:rsid w:val="007B184E"/>
  </w:style>
  <w:style w:type="paragraph" w:styleId="a5">
    <w:name w:val="Balloon Text"/>
    <w:basedOn w:val="a"/>
    <w:link w:val="a6"/>
    <w:uiPriority w:val="99"/>
    <w:semiHidden/>
    <w:unhideWhenUsed/>
    <w:rsid w:val="003F3D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3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73921">
      <w:bodyDiv w:val="1"/>
      <w:marLeft w:val="0"/>
      <w:marRight w:val="0"/>
      <w:marTop w:val="0"/>
      <w:marBottom w:val="0"/>
      <w:divBdr>
        <w:top w:val="none" w:sz="0" w:space="0" w:color="auto"/>
        <w:left w:val="none" w:sz="0" w:space="0" w:color="auto"/>
        <w:bottom w:val="none" w:sz="0" w:space="0" w:color="auto"/>
        <w:right w:val="none" w:sz="0" w:space="0" w:color="auto"/>
      </w:divBdr>
      <w:divsChild>
        <w:div w:id="665866621">
          <w:marLeft w:val="0"/>
          <w:marRight w:val="0"/>
          <w:marTop w:val="0"/>
          <w:marBottom w:val="0"/>
          <w:divBdr>
            <w:top w:val="none" w:sz="0" w:space="0" w:color="auto"/>
            <w:left w:val="none" w:sz="0" w:space="0" w:color="auto"/>
            <w:bottom w:val="none" w:sz="0" w:space="0" w:color="auto"/>
            <w:right w:val="none" w:sz="0" w:space="0" w:color="auto"/>
          </w:divBdr>
          <w:divsChild>
            <w:div w:id="2095936121">
              <w:marLeft w:val="0"/>
              <w:marRight w:val="0"/>
              <w:marTop w:val="0"/>
              <w:marBottom w:val="0"/>
              <w:divBdr>
                <w:top w:val="none" w:sz="0" w:space="0" w:color="auto"/>
                <w:left w:val="none" w:sz="0" w:space="0" w:color="auto"/>
                <w:bottom w:val="none" w:sz="0" w:space="0" w:color="auto"/>
                <w:right w:val="none" w:sz="0" w:space="0" w:color="auto"/>
              </w:divBdr>
            </w:div>
          </w:divsChild>
        </w:div>
        <w:div w:id="1029183746">
          <w:marLeft w:val="0"/>
          <w:marRight w:val="0"/>
          <w:marTop w:val="0"/>
          <w:marBottom w:val="0"/>
          <w:divBdr>
            <w:top w:val="none" w:sz="0" w:space="0" w:color="auto"/>
            <w:left w:val="none" w:sz="0" w:space="0" w:color="auto"/>
            <w:bottom w:val="none" w:sz="0" w:space="0" w:color="auto"/>
            <w:right w:val="none" w:sz="0" w:space="0" w:color="auto"/>
          </w:divBdr>
          <w:divsChild>
            <w:div w:id="7363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totelecom.ru/distribution/catalog/?category=18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Тисленок Снежана</dc:creator>
  <cp:keywords/>
  <dc:description/>
  <cp:lastModifiedBy>Тисленок Снежана</cp:lastModifiedBy>
  <cp:revision>2</cp:revision>
  <cp:lastPrinted>2013-12-26T00:55:00Z</cp:lastPrinted>
  <dcterms:created xsi:type="dcterms:W3CDTF">2013-12-26T00:08:00Z</dcterms:created>
  <dcterms:modified xsi:type="dcterms:W3CDTF">2013-12-26T00:55:00Z</dcterms:modified>
</cp:coreProperties>
</file>