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center"/>
        <w:rPr>
          <w:b/>
          <w:i/>
          <w:color w:val="990033"/>
          <w:sz w:val="56"/>
          <w:szCs w:val="56"/>
        </w:rPr>
      </w:pPr>
      <w:r w:rsidRPr="00C00904">
        <w:rPr>
          <w:b/>
          <w:i/>
          <w:color w:val="990033"/>
          <w:sz w:val="56"/>
          <w:szCs w:val="56"/>
        </w:rPr>
        <w:t>Памятка</w:t>
      </w:r>
    </w:p>
    <w:p w:rsidR="00E42758" w:rsidRP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center"/>
        <w:rPr>
          <w:b/>
          <w:i/>
          <w:color w:val="990033"/>
        </w:rPr>
      </w:pP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center"/>
        <w:rPr>
          <w:b/>
          <w:i/>
          <w:color w:val="CC0000"/>
          <w:sz w:val="52"/>
          <w:szCs w:val="52"/>
        </w:rPr>
      </w:pPr>
      <w:r w:rsidRPr="00C00904">
        <w:rPr>
          <w:b/>
          <w:i/>
          <w:color w:val="CC0000"/>
          <w:sz w:val="52"/>
          <w:szCs w:val="52"/>
        </w:rPr>
        <w:t>«Взрывы бытового газа»</w:t>
      </w:r>
    </w:p>
    <w:p w:rsid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both"/>
        <w:rPr>
          <w:b/>
          <w:i/>
          <w:color w:val="0000FF"/>
          <w:sz w:val="36"/>
          <w:szCs w:val="36"/>
        </w:rPr>
      </w:pPr>
    </w:p>
    <w:p w:rsidR="00C00904" w:rsidRPr="00B4556D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both"/>
        <w:rPr>
          <w:b/>
          <w:color w:val="0000FF"/>
          <w:sz w:val="32"/>
          <w:szCs w:val="32"/>
        </w:rPr>
      </w:pPr>
      <w:r w:rsidRPr="00B4556D">
        <w:rPr>
          <w:b/>
          <w:i/>
          <w:color w:val="0000FF"/>
          <w:sz w:val="32"/>
          <w:szCs w:val="32"/>
        </w:rPr>
        <w:t>Газ, который обычно используется в домах, бывает двух видов: сжиженный нефтяной газ (в баллонах) и метан (городской магистральный газ). Газ в баллонах имеет свойство распространяться вниз, т.к. он в два с половиной раза тяжелее воздуха, издает резкий запах, и его утечку можно легко обнаружить. Магистральный газ, используемый в городах, более легкий, он распространяется кверху, но запах его не такой сильный, но его также несложно обнаружить</w:t>
      </w:r>
      <w:r w:rsidRPr="00B4556D">
        <w:rPr>
          <w:b/>
          <w:color w:val="0000FF"/>
          <w:sz w:val="32"/>
          <w:szCs w:val="32"/>
        </w:rPr>
        <w:t>.</w: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color w:val="0000FF"/>
          <w:sz w:val="32"/>
          <w:szCs w:val="32"/>
        </w:rPr>
      </w:pPr>
    </w:p>
    <w:p w:rsidR="00C00904" w:rsidRPr="00B4556D" w:rsidRDefault="00B4556D" w:rsidP="00B4556D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center"/>
        <w:rPr>
          <w:b/>
          <w:i/>
          <w:color w:val="C00000"/>
          <w:sz w:val="52"/>
          <w:szCs w:val="52"/>
        </w:rPr>
      </w:pPr>
      <w:r w:rsidRPr="00B4556D">
        <w:rPr>
          <w:b/>
          <w:i/>
          <w:color w:val="C00000"/>
          <w:sz w:val="52"/>
          <w:szCs w:val="52"/>
        </w:rPr>
        <w:t>Как обычно происходит взрыв</w: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color w:val="0000FF"/>
          <w:sz w:val="32"/>
          <w:szCs w:val="32"/>
        </w:rPr>
      </w:pPr>
    </w:p>
    <w:p w:rsidR="00C00904" w:rsidRPr="00B4556D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  <w:r w:rsidRPr="00B4556D">
        <w:rPr>
          <w:b/>
          <w:i/>
          <w:color w:val="0000FF"/>
          <w:sz w:val="32"/>
          <w:szCs w:val="32"/>
        </w:rPr>
        <w:t xml:space="preserve">1. Вы поставили чайник на газовую </w:t>
      </w:r>
      <w:r w:rsidR="00B4556D" w:rsidRPr="00B4556D">
        <w:rPr>
          <w:b/>
          <w:i/>
          <w:color w:val="0000FF"/>
          <w:sz w:val="32"/>
          <w:szCs w:val="32"/>
        </w:rPr>
        <w:t>плиту,</w:t>
      </w:r>
      <w:r w:rsidRPr="00B4556D">
        <w:rPr>
          <w:b/>
          <w:i/>
          <w:color w:val="0000FF"/>
          <w:sz w:val="32"/>
          <w:szCs w:val="32"/>
        </w:rPr>
        <w:t xml:space="preserve"> и ушли из кухни. Вода из кипящего чайника залила конфорку – огонь потух. </w:t>
      </w:r>
      <w:r w:rsidRPr="00B4556D">
        <w:rPr>
          <w:b/>
          <w:i/>
          <w:color w:val="FF0000"/>
          <w:sz w:val="32"/>
          <w:szCs w:val="32"/>
        </w:rPr>
        <w:t>НО ГАЗ ПО-ПРЕЖНЕМУ ИДЕТ.</w:t>
      </w:r>
      <w:r w:rsidRPr="00B4556D">
        <w:rPr>
          <w:b/>
          <w:i/>
          <w:color w:val="0000FF"/>
          <w:sz w:val="32"/>
          <w:szCs w:val="32"/>
        </w:rPr>
        <w:t xml:space="preserve"> И  если в это время включить свет – возможен взрыв.</w:t>
      </w:r>
    </w:p>
    <w:p w:rsidR="00C00904" w:rsidRPr="00B4556D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  <w:r w:rsidRPr="00B4556D">
        <w:rPr>
          <w:b/>
          <w:i/>
          <w:color w:val="0000FF"/>
          <w:sz w:val="32"/>
          <w:szCs w:val="32"/>
        </w:rPr>
        <w:t>2. Если в доме установлены деревянные оконные рамы, то их выбьет газовым хлопком.</w:t>
      </w:r>
    </w:p>
    <w:p w:rsidR="00C00904" w:rsidRPr="00B4556D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  <w:r w:rsidRPr="00B4556D">
        <w:rPr>
          <w:b/>
          <w:i/>
          <w:color w:val="0000FF"/>
          <w:sz w:val="32"/>
          <w:szCs w:val="32"/>
        </w:rPr>
        <w:t>3. Если в доме пластиковые окна – то вся энергия взрыва пойдет на строительные конструкции.</w:t>
      </w:r>
    </w:p>
    <w:p w:rsidR="00C00904" w:rsidRPr="00B4556D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C00904" w:rsidRDefault="00B4556D" w:rsidP="00E42758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center"/>
        <w:rPr>
          <w:b/>
          <w:i/>
          <w:color w:val="C00000"/>
          <w:sz w:val="52"/>
          <w:szCs w:val="52"/>
        </w:rPr>
      </w:pPr>
      <w:r w:rsidRPr="00B4556D">
        <w:rPr>
          <w:b/>
          <w:i/>
          <w:color w:val="C00000"/>
          <w:sz w:val="52"/>
          <w:szCs w:val="52"/>
        </w:rPr>
        <w:t>Если пахнет в подъезде газом</w:t>
      </w:r>
    </w:p>
    <w:p w:rsidR="00C00904" w:rsidRPr="00C00904" w:rsidRDefault="007C1FCA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color w:val="0000FF"/>
          <w:spacing w:val="-20"/>
          <w:sz w:val="32"/>
          <w:szCs w:val="32"/>
        </w:rPr>
      </w:pPr>
      <w:r w:rsidRPr="00C00904">
        <w:rPr>
          <w:b/>
          <w:noProof/>
          <w:color w:val="0000FF"/>
          <w:spacing w:val="-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7792FDC7" wp14:editId="5D1EBD71">
                <wp:simplePos x="0" y="0"/>
                <wp:positionH relativeFrom="column">
                  <wp:posOffset>1905</wp:posOffset>
                </wp:positionH>
                <wp:positionV relativeFrom="paragraph">
                  <wp:posOffset>207010</wp:posOffset>
                </wp:positionV>
                <wp:extent cx="6981825" cy="1381125"/>
                <wp:effectExtent l="0" t="0" r="0" b="952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0904" w:rsidRPr="00153CAB" w:rsidRDefault="00C00904" w:rsidP="00C00904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080"/>
                              </w:tabs>
                              <w:ind w:left="0" w:firstLine="709"/>
                              <w:jc w:val="both"/>
                              <w:rPr>
                                <w:rFonts w:ascii="Georgia" w:hAnsi="Georgia"/>
                                <w:b/>
                                <w:color w:val="0000FF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153CAB">
                              <w:rPr>
                                <w:rFonts w:ascii="Georgia" w:hAnsi="Georgia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Немедленно вызвать специалистов газовой службы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C00904" w:rsidRPr="00153CAB" w:rsidRDefault="00C00904" w:rsidP="00C00904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080"/>
                              </w:tabs>
                              <w:ind w:left="0" w:firstLine="709"/>
                              <w:jc w:val="both"/>
                              <w:rPr>
                                <w:rFonts w:ascii="Georgia" w:hAnsi="Georgia"/>
                                <w:b/>
                                <w:color w:val="0000FF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153CAB">
                              <w:rPr>
                                <w:rFonts w:ascii="Georgia" w:hAnsi="Georgia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Проветрить подъезд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C00904" w:rsidRPr="00153CAB" w:rsidRDefault="00C00904" w:rsidP="00C00904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080"/>
                              </w:tabs>
                              <w:ind w:left="0" w:firstLine="709"/>
                              <w:jc w:val="both"/>
                              <w:rPr>
                                <w:rFonts w:ascii="Georgia" w:hAnsi="Georgia"/>
                                <w:b/>
                                <w:color w:val="0000FF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153CAB">
                              <w:rPr>
                                <w:rFonts w:ascii="Georgia" w:hAnsi="Georgia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Предупредить жильцов дома об опасности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C00904" w:rsidRDefault="00C00904" w:rsidP="00C00904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080"/>
                              </w:tabs>
                              <w:ind w:left="0" w:firstLine="709"/>
                              <w:jc w:val="both"/>
                            </w:pPr>
                            <w:r w:rsidRPr="00C00904">
                              <w:rPr>
                                <w:rFonts w:ascii="Georgia" w:hAnsi="Georgia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Позвонить  диспетчеру лифтового хозяйства и попросить отключить лифт в подъезде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.15pt;margin-top:16.3pt;width:549.7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" o:allowoverlap="f" filled="f" stroked="f">
                <v:textbox>
                  <w:txbxContent>
                    <w:p w:rsidR="00C00904" w:rsidRPr="00153CAB" w:rsidRDefault="00C00904" w:rsidP="00C00904">
                      <w:pPr>
                        <w:numPr>
                          <w:ilvl w:val="1"/>
                          <w:numId w:val="2"/>
                        </w:numPr>
                        <w:tabs>
                          <w:tab w:val="left" w:pos="1080"/>
                        </w:tabs>
                        <w:ind w:left="0" w:firstLine="709"/>
                        <w:jc w:val="both"/>
                        <w:rPr>
                          <w:rFonts w:ascii="Georgia" w:hAnsi="Georgia"/>
                          <w:b/>
                          <w:color w:val="0000FF"/>
                          <w:spacing w:val="-20"/>
                          <w:sz w:val="32"/>
                          <w:szCs w:val="32"/>
                        </w:rPr>
                      </w:pPr>
                      <w:r w:rsidRPr="00153CAB">
                        <w:rPr>
                          <w:rFonts w:ascii="Georgia" w:hAnsi="Georgia"/>
                          <w:b/>
                          <w:i/>
                          <w:color w:val="0000FF"/>
                          <w:sz w:val="32"/>
                          <w:szCs w:val="32"/>
                        </w:rPr>
                        <w:t>Немедленно вызвать специалистов газовой службы</w:t>
                      </w:r>
                      <w:r>
                        <w:rPr>
                          <w:rFonts w:ascii="Georgia" w:hAnsi="Georgia"/>
                          <w:b/>
                          <w:i/>
                          <w:color w:val="0000FF"/>
                          <w:sz w:val="32"/>
                          <w:szCs w:val="32"/>
                        </w:rPr>
                        <w:t>;</w:t>
                      </w:r>
                    </w:p>
                    <w:p w:rsidR="00C00904" w:rsidRPr="00153CAB" w:rsidRDefault="00C00904" w:rsidP="00C00904">
                      <w:pPr>
                        <w:numPr>
                          <w:ilvl w:val="1"/>
                          <w:numId w:val="2"/>
                        </w:numPr>
                        <w:tabs>
                          <w:tab w:val="left" w:pos="1080"/>
                        </w:tabs>
                        <w:ind w:left="0" w:firstLine="709"/>
                        <w:jc w:val="both"/>
                        <w:rPr>
                          <w:rFonts w:ascii="Georgia" w:hAnsi="Georgia"/>
                          <w:b/>
                          <w:color w:val="0000FF"/>
                          <w:spacing w:val="-20"/>
                          <w:sz w:val="32"/>
                          <w:szCs w:val="32"/>
                        </w:rPr>
                      </w:pPr>
                      <w:r w:rsidRPr="00153CAB">
                        <w:rPr>
                          <w:rFonts w:ascii="Georgia" w:hAnsi="Georgia"/>
                          <w:b/>
                          <w:i/>
                          <w:color w:val="0000FF"/>
                          <w:sz w:val="32"/>
                          <w:szCs w:val="32"/>
                        </w:rPr>
                        <w:t>Проветрить подъезд</w:t>
                      </w:r>
                      <w:r>
                        <w:rPr>
                          <w:rFonts w:ascii="Georgia" w:hAnsi="Georgia"/>
                          <w:b/>
                          <w:i/>
                          <w:color w:val="0000FF"/>
                          <w:sz w:val="32"/>
                          <w:szCs w:val="32"/>
                        </w:rPr>
                        <w:t>;</w:t>
                      </w:r>
                    </w:p>
                    <w:p w:rsidR="00C00904" w:rsidRPr="00153CAB" w:rsidRDefault="00C00904" w:rsidP="00C00904">
                      <w:pPr>
                        <w:numPr>
                          <w:ilvl w:val="1"/>
                          <w:numId w:val="2"/>
                        </w:numPr>
                        <w:tabs>
                          <w:tab w:val="left" w:pos="1080"/>
                        </w:tabs>
                        <w:ind w:left="0" w:firstLine="709"/>
                        <w:jc w:val="both"/>
                        <w:rPr>
                          <w:rFonts w:ascii="Georgia" w:hAnsi="Georgia"/>
                          <w:b/>
                          <w:color w:val="0000FF"/>
                          <w:spacing w:val="-20"/>
                          <w:sz w:val="32"/>
                          <w:szCs w:val="32"/>
                        </w:rPr>
                      </w:pPr>
                      <w:r w:rsidRPr="00153CAB">
                        <w:rPr>
                          <w:rFonts w:ascii="Georgia" w:hAnsi="Georgia"/>
                          <w:b/>
                          <w:i/>
                          <w:color w:val="0000FF"/>
                          <w:sz w:val="32"/>
                          <w:szCs w:val="32"/>
                        </w:rPr>
                        <w:t>Предупредить жильцов дома об опасности</w:t>
                      </w:r>
                      <w:r>
                        <w:rPr>
                          <w:rFonts w:ascii="Georgia" w:hAnsi="Georgia"/>
                          <w:b/>
                          <w:i/>
                          <w:color w:val="0000FF"/>
                          <w:sz w:val="32"/>
                          <w:szCs w:val="32"/>
                        </w:rPr>
                        <w:t>;</w:t>
                      </w:r>
                    </w:p>
                    <w:p w:rsidR="00C00904" w:rsidRDefault="00C00904" w:rsidP="00C00904">
                      <w:pPr>
                        <w:numPr>
                          <w:ilvl w:val="1"/>
                          <w:numId w:val="2"/>
                        </w:numPr>
                        <w:tabs>
                          <w:tab w:val="left" w:pos="1080"/>
                        </w:tabs>
                        <w:ind w:left="0" w:firstLine="709"/>
                        <w:jc w:val="both"/>
                      </w:pPr>
                      <w:r w:rsidRPr="00C00904">
                        <w:rPr>
                          <w:rFonts w:ascii="Georgia" w:hAnsi="Georgia"/>
                          <w:b/>
                          <w:i/>
                          <w:color w:val="0000FF"/>
                          <w:sz w:val="32"/>
                          <w:szCs w:val="32"/>
                        </w:rPr>
                        <w:t>Позвонить  диспетчеру лифтового хозяйства и попросить отключить лифт в подъезде</w:t>
                      </w:r>
                      <w:r>
                        <w:rPr>
                          <w:rFonts w:ascii="Georgia" w:hAnsi="Georgia"/>
                          <w:b/>
                          <w:i/>
                          <w:color w:val="0000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color w:val="0000FF"/>
          <w:spacing w:val="-20"/>
          <w:sz w:val="32"/>
          <w:szCs w:val="32"/>
        </w:rPr>
      </w:pPr>
    </w:p>
    <w:p w:rsid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noProof/>
        </w:rPr>
      </w:pPr>
    </w:p>
    <w:p w:rsidR="007C1FCA" w:rsidRDefault="007C1FCA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noProof/>
        </w:rPr>
      </w:pPr>
    </w:p>
    <w:p w:rsidR="007C1FCA" w:rsidRDefault="007C1FCA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noProof/>
        </w:rPr>
      </w:pPr>
    </w:p>
    <w:p w:rsidR="007C1FCA" w:rsidRDefault="007C1FCA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noProof/>
        </w:rPr>
      </w:pPr>
    </w:p>
    <w:p w:rsidR="007C1FCA" w:rsidRPr="00C00904" w:rsidRDefault="007C1FCA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color w:val="0000FF"/>
          <w:spacing w:val="-20"/>
          <w:sz w:val="32"/>
          <w:szCs w:val="32"/>
        </w:rPr>
      </w:pPr>
    </w:p>
    <w:p w:rsid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color w:val="0000FF"/>
          <w:spacing w:val="-20"/>
          <w:sz w:val="32"/>
          <w:szCs w:val="32"/>
        </w:rPr>
      </w:pPr>
    </w:p>
    <w:p w:rsidR="007C1FCA" w:rsidRDefault="007C1FCA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color w:val="0000FF"/>
          <w:spacing w:val="-20"/>
          <w:sz w:val="32"/>
          <w:szCs w:val="32"/>
        </w:rPr>
      </w:pPr>
    </w:p>
    <w:p w:rsidR="00C00904" w:rsidRPr="00B4556D" w:rsidRDefault="00B4556D" w:rsidP="00E42758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center"/>
        <w:rPr>
          <w:b/>
          <w:i/>
          <w:color w:val="C00000"/>
          <w:sz w:val="52"/>
          <w:szCs w:val="52"/>
        </w:rPr>
      </w:pPr>
      <w:r w:rsidRPr="00B4556D">
        <w:rPr>
          <w:b/>
          <w:i/>
          <w:color w:val="C00000"/>
          <w:sz w:val="52"/>
          <w:szCs w:val="52"/>
        </w:rPr>
        <w:t>Простые и важные правила</w: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</w:pPr>
      <w:r w:rsidRPr="00C00904">
        <w:t xml:space="preserve"> </w:t>
      </w:r>
    </w:p>
    <w:p w:rsidR="00B4556D" w:rsidRDefault="00C00904" w:rsidP="00B4556D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1. Огонь в горелке должен быть равномерным, а цвет пламени – густо-голубым. Желтый, красный, иной цвет свидетельствует о неполадках. Признак неблагополучия – появление  копоти на кастрюлях. «Здоровый» газ сгорает, не оставляя грязных следов;</w:t>
      </w:r>
    </w:p>
    <w:p w:rsidR="00B4556D" w:rsidRDefault="00B4556D" w:rsidP="00B4556D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2. Если вы</w:t>
      </w:r>
      <w:r>
        <w:rPr>
          <w:b/>
          <w:i/>
          <w:color w:val="0000FF"/>
          <w:sz w:val="32"/>
          <w:szCs w:val="32"/>
        </w:rPr>
        <w:t xml:space="preserve"> </w:t>
      </w:r>
      <w:r w:rsidRPr="00C00904">
        <w:rPr>
          <w:b/>
          <w:i/>
          <w:color w:val="0000FF"/>
          <w:sz w:val="32"/>
          <w:szCs w:val="32"/>
        </w:rPr>
        <w:t xml:space="preserve"> пользуетесь газовой плитой длительное время и у вас</w:t>
      </w:r>
      <w:r>
        <w:rPr>
          <w:b/>
          <w:i/>
          <w:color w:val="0000FF"/>
          <w:sz w:val="32"/>
          <w:szCs w:val="32"/>
        </w:rPr>
        <w:t xml:space="preserve"> зажжены все конфорки, проследите за тем, чтобы включена была</w:t>
      </w:r>
      <w:r>
        <w:rPr>
          <w:b/>
          <w:i/>
          <w:color w:val="0000FF"/>
          <w:sz w:val="32"/>
          <w:szCs w:val="32"/>
        </w:rPr>
        <w:t xml:space="preserve"> </w:t>
      </w:r>
    </w:p>
    <w:p w:rsidR="00C00904" w:rsidRPr="00C00904" w:rsidRDefault="00B4556D" w:rsidP="00B4556D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rPr>
          <w:b/>
          <w:i/>
          <w:color w:val="0000FF"/>
          <w:sz w:val="32"/>
          <w:szCs w:val="32"/>
        </w:rPr>
      </w:pPr>
      <w:r>
        <w:rPr>
          <w:b/>
          <w:i/>
          <w:color w:val="0000FF"/>
          <w:sz w:val="32"/>
          <w:szCs w:val="32"/>
        </w:rPr>
        <w:lastRenderedPageBreak/>
        <w:t xml:space="preserve">вытяжка </w:t>
      </w:r>
      <w:r w:rsidR="00C00904" w:rsidRPr="00C00904">
        <w:rPr>
          <w:b/>
          <w:i/>
          <w:color w:val="0000FF"/>
          <w:sz w:val="32"/>
          <w:szCs w:val="32"/>
        </w:rPr>
        <w:t>на кухне или открыта форточка;</w: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3. Будьте особенно внимательны, когда что-то кипятите на плите в течение продолжительного времени, Если у вас что-то сбежало и залило конфорку, не зажигайте газ сразу же. Сначала проветрите кухню, дайте остыть горелке и аккуратно почистите ее. Засоренность горелки может привести к серьезным неприятностям;</w: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4. Не ставьте на конфорку посуду с широким дном без специальной подставки с высокими ребрами, иначе газ будет сгорать не полностью;</w: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5. Зажигая газ в духовке, убедитесь, что пламя горит во всех отверстиях горелок, и только после этого закрывайте дверцу;</w: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6. Для предотвращения накапливания в воздухе вредных, а иногда  и смертельно опасных продуктов неполного сгорания газа не следует использовать зажженные горелки газовой плиты для отапливания квартиры;</w: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firstLine="709"/>
        <w:jc w:val="both"/>
        <w:rPr>
          <w:b/>
          <w:color w:val="0000FF"/>
          <w:spacing w:val="-20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 xml:space="preserve">7. Если в доме пахнет газом, ни в коем случае не ищите место утечки, зажигая спички, нельзя включать свет или электроприборы. Самое разумное – отключить электричество вообще, поскольку малейшая искра, которая может возникнуть даже при включении холодильника, может привести к воспламенению и даже взрыву скопившегося в помещении газа. </w:t>
      </w:r>
    </w:p>
    <w:p w:rsidR="00C00904" w:rsidRPr="00C00904" w:rsidRDefault="00B4556D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right"/>
        <w:rPr>
          <w:b/>
          <w:color w:val="0000FF"/>
          <w:spacing w:val="-20"/>
          <w:sz w:val="32"/>
          <w:szCs w:val="32"/>
        </w:rPr>
      </w:pPr>
      <w:r w:rsidRPr="00C00904">
        <w:rPr>
          <w:b/>
          <w:noProof/>
          <w:color w:val="0000FF"/>
          <w:spacing w:val="-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5E88FA57" wp14:editId="47F8D1FE">
                <wp:simplePos x="0" y="0"/>
                <wp:positionH relativeFrom="column">
                  <wp:posOffset>211455</wp:posOffset>
                </wp:positionH>
                <wp:positionV relativeFrom="paragraph">
                  <wp:posOffset>90170</wp:posOffset>
                </wp:positionV>
                <wp:extent cx="6657975" cy="923925"/>
                <wp:effectExtent l="0" t="0" r="0" b="952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0904" w:rsidRPr="00B4556D" w:rsidRDefault="00C00904" w:rsidP="00C00904">
                            <w:pPr>
                              <w:tabs>
                                <w:tab w:val="left" w:pos="1080"/>
                              </w:tabs>
                              <w:ind w:firstLine="709"/>
                              <w:jc w:val="both"/>
                              <w:rPr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B4556D">
                              <w:rPr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 xml:space="preserve">Сделайте сквозняк и вызывайте специалистов из аварийной газовой службы. </w:t>
                            </w:r>
                          </w:p>
                          <w:p w:rsidR="00C00904" w:rsidRPr="00B4556D" w:rsidRDefault="00C00904" w:rsidP="00C00904">
                            <w:pPr>
                              <w:tabs>
                                <w:tab w:val="left" w:pos="1080"/>
                              </w:tabs>
                              <w:ind w:firstLine="709"/>
                              <w:jc w:val="both"/>
                              <w:rPr>
                                <w:b/>
                                <w:color w:val="0000FF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B4556D">
                              <w:rPr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Телефонный звонок лучше делать от соседей.</w:t>
                            </w:r>
                          </w:p>
                          <w:p w:rsidR="00C00904" w:rsidRDefault="00C00904" w:rsidP="00C009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left:0;text-align:left;margin-left:16.65pt;margin-top:7.1pt;width:524.25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" o:allowoverlap="f" filled="f" stroked="f">
                <v:textbox>
                  <w:txbxContent>
                    <w:p w:rsidR="00C00904" w:rsidRPr="00B4556D" w:rsidRDefault="00C00904" w:rsidP="00C00904">
                      <w:pPr>
                        <w:tabs>
                          <w:tab w:val="left" w:pos="1080"/>
                        </w:tabs>
                        <w:ind w:firstLine="709"/>
                        <w:jc w:val="both"/>
                        <w:rPr>
                          <w:b/>
                          <w:i/>
                          <w:color w:val="0000FF"/>
                          <w:sz w:val="32"/>
                          <w:szCs w:val="32"/>
                        </w:rPr>
                      </w:pPr>
                      <w:r w:rsidRPr="00B4556D">
                        <w:rPr>
                          <w:b/>
                          <w:i/>
                          <w:color w:val="0000FF"/>
                          <w:sz w:val="32"/>
                          <w:szCs w:val="32"/>
                        </w:rPr>
                        <w:t xml:space="preserve">Сделайте сквозняк и вызывайте специалистов из аварийной газовой службы. </w:t>
                      </w:r>
                    </w:p>
                    <w:p w:rsidR="00C00904" w:rsidRPr="00B4556D" w:rsidRDefault="00C00904" w:rsidP="00C00904">
                      <w:pPr>
                        <w:tabs>
                          <w:tab w:val="left" w:pos="1080"/>
                        </w:tabs>
                        <w:ind w:firstLine="709"/>
                        <w:jc w:val="both"/>
                        <w:rPr>
                          <w:b/>
                          <w:color w:val="0000FF"/>
                          <w:spacing w:val="-20"/>
                          <w:sz w:val="32"/>
                          <w:szCs w:val="32"/>
                        </w:rPr>
                      </w:pPr>
                      <w:r w:rsidRPr="00B4556D">
                        <w:rPr>
                          <w:b/>
                          <w:i/>
                          <w:color w:val="0000FF"/>
                          <w:sz w:val="32"/>
                          <w:szCs w:val="32"/>
                        </w:rPr>
                        <w:t>Телефонный звонок лучше делать от соседей.</w:t>
                      </w:r>
                    </w:p>
                    <w:p w:rsidR="00C00904" w:rsidRDefault="00C00904" w:rsidP="00C00904"/>
                  </w:txbxContent>
                </v:textbox>
              </v:shape>
            </w:pict>
          </mc:Fallback>
        </mc:AlternateConten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right"/>
        <w:rPr>
          <w:b/>
          <w:color w:val="0000FF"/>
          <w:spacing w:val="-20"/>
          <w:sz w:val="56"/>
          <w:szCs w:val="56"/>
        </w:rPr>
      </w:pP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right"/>
        <w:rPr>
          <w:b/>
          <w:color w:val="0000FF"/>
          <w:spacing w:val="-20"/>
          <w:sz w:val="32"/>
          <w:szCs w:val="32"/>
        </w:rPr>
      </w:pP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right"/>
        <w:rPr>
          <w:b/>
          <w:color w:val="0000FF"/>
          <w:spacing w:val="-20"/>
          <w:sz w:val="32"/>
          <w:szCs w:val="32"/>
        </w:rPr>
      </w:pP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right"/>
        <w:rPr>
          <w:b/>
          <w:color w:val="0000FF"/>
          <w:spacing w:val="-20"/>
          <w:sz w:val="32"/>
          <w:szCs w:val="32"/>
        </w:rPr>
      </w:pPr>
    </w:p>
    <w:p w:rsidR="00C00904" w:rsidRDefault="00B4556D" w:rsidP="00B4556D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center"/>
        <w:rPr>
          <w:b/>
          <w:i/>
          <w:color w:val="C00000"/>
          <w:sz w:val="52"/>
          <w:szCs w:val="52"/>
        </w:rPr>
      </w:pPr>
      <w:r w:rsidRPr="00B4556D">
        <w:rPr>
          <w:b/>
          <w:i/>
          <w:color w:val="C00000"/>
          <w:sz w:val="52"/>
          <w:szCs w:val="52"/>
        </w:rPr>
        <w:t>Если загорелся газ на месте утечки</w:t>
      </w:r>
    </w:p>
    <w:p w:rsidR="00B4556D" w:rsidRPr="00B4556D" w:rsidRDefault="00B4556D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i/>
          <w:color w:val="C00000"/>
          <w:sz w:val="52"/>
          <w:szCs w:val="52"/>
        </w:rPr>
      </w:pPr>
    </w:p>
    <w:p w:rsidR="00C00904" w:rsidRPr="00C00904" w:rsidRDefault="00C00904" w:rsidP="00C00904">
      <w:pPr>
        <w:numPr>
          <w:ilvl w:val="0"/>
          <w:numId w:val="1"/>
        </w:num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left="0" w:firstLine="709"/>
        <w:jc w:val="both"/>
        <w:rPr>
          <w:b/>
          <w:color w:val="0000FF"/>
          <w:spacing w:val="-20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Немедленно удалите всех людей из квартиры и от соседей вызовите аварийную газовую службу и пожарную охрану</w:t>
      </w:r>
      <w:r w:rsidRPr="00C00904">
        <w:rPr>
          <w:b/>
          <w:color w:val="0000FF"/>
          <w:spacing w:val="-20"/>
          <w:sz w:val="32"/>
          <w:szCs w:val="32"/>
        </w:rPr>
        <w:t>;</w:t>
      </w:r>
    </w:p>
    <w:p w:rsidR="00C00904" w:rsidRDefault="00C00904" w:rsidP="00B4556D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  <w:tab w:val="left" w:pos="7380"/>
        </w:tabs>
        <w:jc w:val="both"/>
        <w:rPr>
          <w:b/>
          <w:color w:val="0000FF"/>
          <w:sz w:val="32"/>
          <w:szCs w:val="32"/>
        </w:rPr>
      </w:pPr>
      <w:r w:rsidRPr="00C0090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0" wp14:anchorId="225689AD" wp14:editId="6CEC86AA">
                <wp:simplePos x="0" y="0"/>
                <wp:positionH relativeFrom="column">
                  <wp:posOffset>-55245</wp:posOffset>
                </wp:positionH>
                <wp:positionV relativeFrom="paragraph">
                  <wp:posOffset>-32385</wp:posOffset>
                </wp:positionV>
                <wp:extent cx="6981825" cy="142875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556D" w:rsidRPr="00B4556D" w:rsidRDefault="00C00904" w:rsidP="00B4556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80"/>
                              </w:tabs>
                              <w:ind w:left="0" w:firstLine="709"/>
                              <w:jc w:val="both"/>
                              <w:rPr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B4556D">
                              <w:rPr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 xml:space="preserve">Пока газ горит, опасности взрыва нет. </w:t>
                            </w:r>
                            <w:proofErr w:type="gramStart"/>
                            <w:r w:rsidRPr="00B4556D">
                              <w:rPr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Поэтому никогда не пытайтесь потушить пламя, т.к. это приведет к катастрофе: газ и воздух вместе образуют взрывчатую смесь и при наличии источника огня (перегретый металл, горящие угольки,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-4.35pt;margin-top:-2.55pt;width:549.75pt;height:1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" o:allowoverlap="f" filled="f" stroked="f">
                <v:textbox>
                  <w:txbxContent>
                    <w:p w:rsidR="00B4556D" w:rsidRPr="00B4556D" w:rsidRDefault="00C00904" w:rsidP="00B4556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080"/>
                        </w:tabs>
                        <w:ind w:left="0" w:firstLine="709"/>
                        <w:jc w:val="both"/>
                        <w:rPr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B4556D">
                        <w:rPr>
                          <w:b/>
                          <w:i/>
                          <w:color w:val="0000FF"/>
                          <w:sz w:val="32"/>
                          <w:szCs w:val="32"/>
                        </w:rPr>
                        <w:t xml:space="preserve">Пока газ горит, опасности взрыва нет. </w:t>
                      </w:r>
                      <w:proofErr w:type="gramStart"/>
                      <w:r w:rsidRPr="00B4556D">
                        <w:rPr>
                          <w:b/>
                          <w:i/>
                          <w:color w:val="0000FF"/>
                          <w:sz w:val="32"/>
                          <w:szCs w:val="32"/>
                        </w:rPr>
                        <w:t>Поэтому никогда не пытайтесь потушить пламя, т.к. это приведет к катастрофе: газ и воздух вместе образуют взрывчатую смесь и при наличии источника огня (перегретый металл, горящие угольки,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4556D" w:rsidRDefault="00B4556D" w:rsidP="00B4556D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  <w:tab w:val="left" w:pos="7380"/>
        </w:tabs>
        <w:jc w:val="both"/>
        <w:rPr>
          <w:b/>
          <w:color w:val="0000FF"/>
          <w:sz w:val="32"/>
          <w:szCs w:val="32"/>
        </w:rPr>
      </w:pPr>
    </w:p>
    <w:p w:rsidR="00B4556D" w:rsidRDefault="00B4556D" w:rsidP="00B4556D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  <w:tab w:val="left" w:pos="7380"/>
        </w:tabs>
        <w:jc w:val="both"/>
        <w:rPr>
          <w:b/>
          <w:color w:val="0000FF"/>
          <w:sz w:val="32"/>
          <w:szCs w:val="32"/>
        </w:rPr>
      </w:pPr>
    </w:p>
    <w:p w:rsidR="00B4556D" w:rsidRDefault="00B4556D" w:rsidP="00B4556D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  <w:tab w:val="left" w:pos="7380"/>
        </w:tabs>
        <w:jc w:val="both"/>
        <w:rPr>
          <w:b/>
          <w:color w:val="0000FF"/>
          <w:sz w:val="32"/>
          <w:szCs w:val="32"/>
        </w:rPr>
      </w:pPr>
    </w:p>
    <w:p w:rsidR="00B4556D" w:rsidRDefault="00B4556D" w:rsidP="00B4556D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  <w:tab w:val="left" w:pos="7380"/>
        </w:tabs>
        <w:jc w:val="both"/>
        <w:rPr>
          <w:b/>
          <w:color w:val="0000FF"/>
          <w:sz w:val="32"/>
          <w:szCs w:val="32"/>
        </w:rPr>
      </w:pPr>
    </w:p>
    <w:p w:rsidR="00C00904" w:rsidRPr="00C00904" w:rsidRDefault="00C00904" w:rsidP="00C00904">
      <w:pPr>
        <w:numPr>
          <w:ilvl w:val="0"/>
          <w:numId w:val="1"/>
        </w:num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ind w:left="0" w:firstLine="709"/>
        <w:jc w:val="both"/>
        <w:rPr>
          <w:b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Постарайтесь перекрыть подачу газа, следите за тем, чтобы не загорелись расположенные близко от огня предметы (зана</w:t>
      </w:r>
      <w:r>
        <w:rPr>
          <w:b/>
          <w:i/>
          <w:color w:val="0000FF"/>
          <w:sz w:val="32"/>
          <w:szCs w:val="32"/>
        </w:rPr>
        <w:t>вески, полотенце и т.д.)</w:t>
      </w:r>
    </w:p>
    <w:p w:rsid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color w:val="0000FF"/>
          <w:sz w:val="32"/>
          <w:szCs w:val="32"/>
        </w:rPr>
      </w:pPr>
    </w:p>
    <w:bookmarkStart w:id="0" w:name="_GoBack"/>
    <w:bookmarkEnd w:id="0"/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center"/>
        <w:rPr>
          <w:b/>
          <w:i/>
          <w:color w:val="0000FF"/>
          <w:sz w:val="32"/>
          <w:szCs w:val="32"/>
        </w:rPr>
      </w:pPr>
      <w:r w:rsidRPr="00C00904">
        <w:object w:dxaOrig="14897" w:dyaOrig="28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78pt" o:ole="">
            <v:imagedata r:id="rId6" o:title=""/>
          </v:shape>
          <o:OLEObject Type="Embed" ProgID="CorelDRAW.Graphic.14" ShapeID="_x0000_i1025" DrawAspect="Content" ObjectID="_1401865679" r:id="rId7"/>
        </w:objec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 wp14:anchorId="7E81D3B4" wp14:editId="55A3A7DC">
                <wp:simplePos x="0" y="0"/>
                <wp:positionH relativeFrom="column">
                  <wp:posOffset>-7620</wp:posOffset>
                </wp:positionH>
                <wp:positionV relativeFrom="paragraph">
                  <wp:posOffset>169546</wp:posOffset>
                </wp:positionV>
                <wp:extent cx="6953250" cy="857250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0904" w:rsidRPr="00E42758" w:rsidRDefault="00C00904" w:rsidP="00C00904"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</w:tabs>
                              <w:ind w:left="0" w:firstLine="709"/>
                              <w:jc w:val="both"/>
                            </w:pPr>
                            <w:r w:rsidRPr="00E42758">
                              <w:rPr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Если горелка потухла, не пытайтесь вновь зажечь ее – это приведет к взрыву накопившегося газа. Перекройте кран подачи газа, откройте окна и проветрите кухню;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-.6pt;margin-top:13.35pt;width:547.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" o:allowoverlap="f" filled="f" stroked="f">
                <v:textbox>
                  <w:txbxContent>
                    <w:p w:rsidR="00C00904" w:rsidRPr="00E42758" w:rsidRDefault="00C00904" w:rsidP="00C00904">
                      <w:pPr>
                        <w:numPr>
                          <w:ilvl w:val="1"/>
                          <w:numId w:val="1"/>
                        </w:numPr>
                        <w:tabs>
                          <w:tab w:val="left" w:pos="1080"/>
                        </w:tabs>
                        <w:ind w:left="0" w:firstLine="709"/>
                        <w:jc w:val="both"/>
                      </w:pPr>
                      <w:r w:rsidRPr="00E42758">
                        <w:rPr>
                          <w:b/>
                          <w:i/>
                          <w:color w:val="0000FF"/>
                          <w:sz w:val="32"/>
                          <w:szCs w:val="32"/>
                        </w:rPr>
                        <w:t>Если горелка потухла, не пытайтесь вновь зажечь ее – это приведет к взрыву накопившегося газа. Перекройте кран подачи газа, откройте окна и проветрите кухню;</w:t>
                      </w:r>
                    </w:p>
                  </w:txbxContent>
                </v:textbox>
              </v:shape>
            </w:pict>
          </mc:Fallback>
        </mc:AlternateConten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i/>
          <w:color w:val="0000FF"/>
          <w:sz w:val="32"/>
          <w:szCs w:val="32"/>
        </w:rPr>
      </w:pP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i/>
          <w:color w:val="0000FF"/>
          <w:sz w:val="32"/>
          <w:szCs w:val="32"/>
        </w:rPr>
      </w:pP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  <w:rPr>
          <w:b/>
          <w:i/>
          <w:color w:val="0000FF"/>
          <w:sz w:val="32"/>
          <w:szCs w:val="32"/>
        </w:rPr>
      </w:pPr>
    </w:p>
    <w:p w:rsidR="00C00904" w:rsidRPr="00C00904" w:rsidRDefault="00C00904" w:rsidP="00C00904">
      <w:pPr>
        <w:numPr>
          <w:ilvl w:val="1"/>
          <w:numId w:val="1"/>
        </w:num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spacing w:line="216" w:lineRule="auto"/>
        <w:ind w:left="0" w:firstLine="709"/>
        <w:jc w:val="both"/>
        <w:rPr>
          <w:b/>
          <w:i/>
          <w:color w:val="0000FF"/>
          <w:spacing w:val="-20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 xml:space="preserve">Подождите, пока горелка остынет (при необходимости очистите ее от остатков пищи и жира, продуйте отверстия подачи газа), и затем вновь зажгите газ, предварительно закрыв окна и </w:t>
      </w:r>
      <w:r w:rsidRPr="00C00904">
        <w:rPr>
          <w:b/>
          <w:i/>
          <w:color w:val="0000FF"/>
          <w:spacing w:val="-20"/>
          <w:sz w:val="32"/>
          <w:szCs w:val="32"/>
        </w:rPr>
        <w:t>ликвидировав сквозняк;</w:t>
      </w:r>
    </w:p>
    <w:p w:rsidR="00C00904" w:rsidRPr="00C00904" w:rsidRDefault="00C00904" w:rsidP="00C00904">
      <w:pPr>
        <w:numPr>
          <w:ilvl w:val="1"/>
          <w:numId w:val="1"/>
        </w:num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spacing w:line="216" w:lineRule="auto"/>
        <w:ind w:left="0" w:firstLine="709"/>
        <w:jc w:val="both"/>
        <w:rPr>
          <w:b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Если на кухне накопилось много газа, во избежание отравления намочите водой платок, прижмите к лицу;</w:t>
      </w:r>
    </w:p>
    <w:p w:rsidR="00C00904" w:rsidRDefault="00C00904" w:rsidP="00C00904">
      <w:pPr>
        <w:numPr>
          <w:ilvl w:val="1"/>
          <w:numId w:val="1"/>
        </w:num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spacing w:line="216" w:lineRule="auto"/>
        <w:ind w:left="0" w:firstLine="709"/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Вдыхая воздух через платок, войдите в кухню и перекройте кран подачи газа. Если закрыть кран не удается, немедленно проведите эвакуацию всех соседей по лестничной клетке и вызовите аварийную газовую службу и пожарную охрану;</w:t>
      </w:r>
    </w:p>
    <w:p w:rsidR="007C1FCA" w:rsidRPr="00C00904" w:rsidRDefault="007C1FCA" w:rsidP="00C00904">
      <w:pPr>
        <w:numPr>
          <w:ilvl w:val="1"/>
          <w:numId w:val="1"/>
        </w:num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spacing w:line="216" w:lineRule="auto"/>
        <w:ind w:left="0" w:firstLine="709"/>
        <w:jc w:val="both"/>
        <w:rPr>
          <w:b/>
          <w:i/>
          <w:color w:val="0000FF"/>
          <w:sz w:val="32"/>
          <w:szCs w:val="32"/>
        </w:rPr>
      </w:pPr>
      <w:r>
        <w:rPr>
          <w:b/>
          <w:i/>
          <w:color w:val="0000FF"/>
          <w:sz w:val="32"/>
          <w:szCs w:val="32"/>
        </w:rPr>
        <w:t xml:space="preserve">Окажите помощь пострадавшим от  отравления газом </w:t>
      </w:r>
    </w:p>
    <w:p w:rsid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spacing w:line="216" w:lineRule="auto"/>
        <w:jc w:val="both"/>
        <w:rPr>
          <w:b/>
          <w:i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spacing w:line="216" w:lineRule="auto"/>
        <w:jc w:val="both"/>
        <w:rPr>
          <w:b/>
          <w:i/>
          <w:color w:val="0000FF"/>
          <w:sz w:val="32"/>
          <w:szCs w:val="32"/>
        </w:rPr>
      </w:pPr>
    </w:p>
    <w:p w:rsidR="00E42758" w:rsidRPr="00C00904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spacing w:line="216" w:lineRule="auto"/>
        <w:jc w:val="both"/>
        <w:rPr>
          <w:b/>
          <w:i/>
          <w:color w:val="0000FF"/>
          <w:sz w:val="32"/>
          <w:szCs w:val="32"/>
        </w:rPr>
      </w:pPr>
    </w:p>
    <w:p w:rsidR="002F6EFD" w:rsidRPr="00C00904" w:rsidRDefault="007C1FCA" w:rsidP="00B4556D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tabs>
          <w:tab w:val="left" w:pos="1080"/>
        </w:tabs>
        <w:jc w:val="both"/>
      </w:pPr>
      <w:r w:rsidRPr="00C00904">
        <w:rPr>
          <w:b/>
          <w:i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 wp14:anchorId="780384D3" wp14:editId="3A0B9208">
                <wp:simplePos x="0" y="0"/>
                <wp:positionH relativeFrom="column">
                  <wp:posOffset>59055</wp:posOffset>
                </wp:positionH>
                <wp:positionV relativeFrom="paragraph">
                  <wp:posOffset>102870</wp:posOffset>
                </wp:positionV>
                <wp:extent cx="6781800" cy="116205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0904" w:rsidRDefault="00C00904" w:rsidP="007C1F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left:0;text-align:left;margin-left:4.65pt;margin-top:8.1pt;width:534pt;height:9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" o:allowoverlap="f" filled="f" stroked="f">
                <v:textbox>
                  <w:txbxContent>
                    <w:p w:rsidR="00C00904" w:rsidRDefault="00C00904" w:rsidP="007C1FCA"/>
                  </w:txbxContent>
                </v:textbox>
              </v:shape>
            </w:pict>
          </mc:Fallback>
        </mc:AlternateContent>
      </w:r>
      <w:r w:rsidRPr="00C00904">
        <w:object w:dxaOrig="17394" w:dyaOrig="3132">
          <v:shape id="_x0000_i1026" type="#_x0000_t75" style="width:545.25pt;height:76.5pt" o:ole="">
            <v:imagedata r:id="rId8" o:title=""/>
          </v:shape>
          <o:OLEObject Type="Embed" ProgID="CorelDRAW.Graphic.14" ShapeID="_x0000_i1026" DrawAspect="Content" ObjectID="_1401865680" r:id="rId9"/>
        </w:objec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C00904" w:rsidRPr="00C00904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0" wp14:anchorId="7E9B1DA1" wp14:editId="1FCC9DEE">
                <wp:simplePos x="0" y="0"/>
                <wp:positionH relativeFrom="column">
                  <wp:posOffset>59055</wp:posOffset>
                </wp:positionH>
                <wp:positionV relativeFrom="paragraph">
                  <wp:posOffset>125096</wp:posOffset>
                </wp:positionV>
                <wp:extent cx="6886575" cy="83820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0904" w:rsidRPr="00B4556D" w:rsidRDefault="00C00904" w:rsidP="00B4556D">
                            <w:pPr>
                              <w:jc w:val="both"/>
                              <w:rPr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C00904">
                              <w:rPr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1. Немедленно вызовите аварийную газовую службу и вместе с соседями вынесите баллон на улицу, оберегая его от ударов. Не допускайте к баллону детей и накройте его мокрой</w:t>
                            </w:r>
                            <w:r w:rsidRPr="00C00904">
                              <w:rPr>
                                <w:b/>
                                <w:i/>
                                <w:color w:val="00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00904">
                              <w:rPr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плотной тканью;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1" type="#_x0000_t202" style="position:absolute;left:0;text-align:left;margin-left:4.65pt;margin-top:9.85pt;width:542.25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" o:allowoverlap="f" filled="f" stroked="f">
                <v:textbox>
                  <w:txbxContent>
                    <w:p w:rsidR="00C00904" w:rsidRPr="00B4556D" w:rsidRDefault="00C00904" w:rsidP="00B4556D">
                      <w:pPr>
                        <w:jc w:val="both"/>
                        <w:rPr>
                          <w:b/>
                          <w:i/>
                          <w:color w:val="0000FF"/>
                          <w:sz w:val="32"/>
                          <w:szCs w:val="32"/>
                        </w:rPr>
                      </w:pPr>
                      <w:r w:rsidRPr="00C00904">
                        <w:rPr>
                          <w:b/>
                          <w:i/>
                          <w:color w:val="0000FF"/>
                          <w:sz w:val="32"/>
                          <w:szCs w:val="32"/>
                        </w:rPr>
                        <w:t>1. Немедленно вызовите аварийную газовую службу и вместе с соседями вынесите баллон на улицу, оберегая его от ударов. Не допускайте к баллону детей и накройте его мокрой</w:t>
                      </w:r>
                      <w:r w:rsidRPr="00C00904">
                        <w:rPr>
                          <w:b/>
                          <w:i/>
                          <w:color w:val="00FF00"/>
                          <w:sz w:val="32"/>
                          <w:szCs w:val="32"/>
                        </w:rPr>
                        <w:t xml:space="preserve"> </w:t>
                      </w:r>
                      <w:r w:rsidRPr="00C00904">
                        <w:rPr>
                          <w:b/>
                          <w:i/>
                          <w:color w:val="0000FF"/>
                          <w:sz w:val="32"/>
                          <w:szCs w:val="32"/>
                        </w:rPr>
                        <w:t>плотной тканью;</w:t>
                      </w:r>
                    </w:p>
                  </w:txbxContent>
                </v:textbox>
              </v:shape>
            </w:pict>
          </mc:Fallback>
        </mc:AlternateConten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C00904" w:rsidRPr="00C00904" w:rsidRDefault="00C00904" w:rsidP="00E42758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2. Как правило, утечка возникает на месте соединения баллона с гибким шлангом. Если нельзя вынести баллон на улицу, можно временно перекрыть утечку мокрой тряпкой. Проветрите кухню, не пользуйтесь освещением и электроприборами.</w:t>
      </w:r>
    </w:p>
    <w:p w:rsid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E42758" w:rsidRPr="00C00904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1" w:color="008600"/>
          <w:right w:val="thickThinLargeGap" w:sz="24" w:space="4" w:color="008600"/>
        </w:pBdr>
        <w:ind w:firstLine="709"/>
        <w:jc w:val="both"/>
        <w:rPr>
          <w:b/>
          <w:i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jc w:val="both"/>
      </w:pPr>
    </w:p>
    <w:p w:rsidR="00B4556D" w:rsidRPr="00C00904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jc w:val="both"/>
      </w:pPr>
      <w:r w:rsidRPr="00C00904">
        <w:object w:dxaOrig="15748" w:dyaOrig="3037">
          <v:shape id="_x0000_i1027" type="#_x0000_t75" style="width:545.25pt;height:92.25pt" o:ole="">
            <v:imagedata r:id="rId10" o:title=""/>
          </v:shape>
          <o:OLEObject Type="Embed" ProgID="CorelDRAW.Graphic.14" ShapeID="_x0000_i1027" DrawAspect="Content" ObjectID="_1401865681" r:id="rId11"/>
        </w:object>
      </w:r>
    </w:p>
    <w:p w:rsid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jc w:val="both"/>
      </w:pPr>
    </w:p>
    <w:p w:rsidR="00B4556D" w:rsidRDefault="00B4556D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jc w:val="both"/>
      </w:pPr>
    </w:p>
    <w:p w:rsidR="00C00904" w:rsidRPr="00C00904" w:rsidRDefault="00C00904" w:rsidP="00C00904">
      <w:pPr>
        <w:numPr>
          <w:ilvl w:val="0"/>
          <w:numId w:val="3"/>
        </w:num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tabs>
          <w:tab w:val="left" w:pos="1080"/>
        </w:tabs>
        <w:ind w:left="0" w:firstLine="709"/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Попросите домашних или соседей немедленно вызвать пожарную охрану и аварийную газовую службу;</w:t>
      </w:r>
    </w:p>
    <w:p w:rsidR="00C00904" w:rsidRPr="00C00904" w:rsidRDefault="00C00904" w:rsidP="00C00904">
      <w:pPr>
        <w:numPr>
          <w:ilvl w:val="0"/>
          <w:numId w:val="3"/>
        </w:num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tabs>
          <w:tab w:val="left" w:pos="1080"/>
        </w:tabs>
        <w:ind w:left="0" w:firstLine="709"/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Удалите всех из квартиры;</w: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tabs>
          <w:tab w:val="left" w:pos="1080"/>
        </w:tabs>
        <w:ind w:firstLine="709"/>
        <w:jc w:val="both"/>
        <w:rPr>
          <w:b/>
          <w:i/>
          <w:color w:val="0000FF"/>
          <w:sz w:val="32"/>
          <w:szCs w:val="32"/>
        </w:rPr>
      </w:pPr>
    </w:p>
    <w:p w:rsidR="00C00904" w:rsidRPr="00C00904" w:rsidRDefault="00C00904" w:rsidP="00C00904">
      <w:pPr>
        <w:numPr>
          <w:ilvl w:val="0"/>
          <w:numId w:val="3"/>
        </w:num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tabs>
          <w:tab w:val="num" w:pos="1080"/>
        </w:tabs>
        <w:ind w:left="0" w:firstLine="709"/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color w:val="0000FF"/>
          <w:sz w:val="32"/>
          <w:szCs w:val="32"/>
        </w:rPr>
        <w:t>Попытайтесь закрыть кран на баллоне, обернув руки мокрой тряпкой. Если это невозможно (огонь на прокладке, кран деформирован в результате нагрева и т.д.), не задувайте пламя – возможен взрыв;</w: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jc w:val="both"/>
        <w:rPr>
          <w:b/>
          <w:i/>
          <w:color w:val="0000FF"/>
          <w:sz w:val="32"/>
          <w:szCs w:val="32"/>
        </w:rPr>
      </w:pPr>
      <w:r w:rsidRPr="00C00904">
        <w:rPr>
          <w:b/>
          <w:i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0" wp14:anchorId="0218A87E" wp14:editId="0704A9D7">
                <wp:simplePos x="0" y="0"/>
                <wp:positionH relativeFrom="column">
                  <wp:posOffset>-3810</wp:posOffset>
                </wp:positionH>
                <wp:positionV relativeFrom="paragraph">
                  <wp:posOffset>19685</wp:posOffset>
                </wp:positionV>
                <wp:extent cx="6172200" cy="91440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0904" w:rsidRPr="00C00904" w:rsidRDefault="00C00904" w:rsidP="00C0090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1080"/>
                              </w:tabs>
                              <w:ind w:left="0" w:firstLine="709"/>
                              <w:jc w:val="both"/>
                              <w:rPr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C00904">
                              <w:rPr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Не пытайтесь выносить или переставлять куда-либо баллон со сжатым газом, пока он не охладился; От малейшего толчка он может взорваться.</w:t>
                            </w:r>
                          </w:p>
                          <w:p w:rsidR="00C00904" w:rsidRPr="00C00904" w:rsidRDefault="00C00904" w:rsidP="00C009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2" type="#_x0000_t202" style="position:absolute;left:0;text-align:left;margin-left:-.3pt;margin-top:1.55pt;width:486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" o:allowoverlap="f" filled="f" stroked="f">
                <v:textbox>
                  <w:txbxContent>
                    <w:p w:rsidR="00C00904" w:rsidRPr="00C00904" w:rsidRDefault="00C00904" w:rsidP="00C00904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1080"/>
                        </w:tabs>
                        <w:ind w:left="0" w:firstLine="709"/>
                        <w:jc w:val="both"/>
                        <w:rPr>
                          <w:b/>
                          <w:i/>
                          <w:color w:val="0000FF"/>
                          <w:sz w:val="32"/>
                          <w:szCs w:val="32"/>
                        </w:rPr>
                      </w:pPr>
                      <w:r w:rsidRPr="00C00904">
                        <w:rPr>
                          <w:b/>
                          <w:i/>
                          <w:color w:val="0000FF"/>
                          <w:sz w:val="32"/>
                          <w:szCs w:val="32"/>
                        </w:rPr>
                        <w:t>Не пытайтесь выносить или переставлять куда-либо баллон со сжатым газом, пока он не охладился; От малейшего толчка он может взорваться.</w:t>
                      </w:r>
                    </w:p>
                    <w:p w:rsidR="00C00904" w:rsidRPr="00C00904" w:rsidRDefault="00C00904" w:rsidP="00C00904"/>
                  </w:txbxContent>
                </v:textbox>
              </v:shape>
            </w:pict>
          </mc:Fallback>
        </mc:AlternateContent>
      </w: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jc w:val="both"/>
        <w:rPr>
          <w:b/>
          <w:i/>
          <w:color w:val="0000FF"/>
          <w:sz w:val="32"/>
          <w:szCs w:val="32"/>
        </w:rPr>
      </w:pP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jc w:val="both"/>
        <w:rPr>
          <w:b/>
          <w:i/>
          <w:color w:val="0000FF"/>
          <w:sz w:val="32"/>
          <w:szCs w:val="32"/>
        </w:rPr>
      </w:pP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jc w:val="both"/>
        <w:rPr>
          <w:b/>
          <w:i/>
          <w:color w:val="0000FF"/>
          <w:sz w:val="32"/>
          <w:szCs w:val="32"/>
        </w:rPr>
      </w:pPr>
    </w:p>
    <w:p w:rsidR="00C00904" w:rsidRP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jc w:val="both"/>
        <w:rPr>
          <w:b/>
          <w:i/>
          <w:color w:val="0000FF"/>
          <w:sz w:val="32"/>
          <w:szCs w:val="32"/>
        </w:rPr>
      </w:pPr>
    </w:p>
    <w:p w:rsidR="00C00904" w:rsidRDefault="00C00904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E42758" w:rsidRDefault="00E42758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2F6EFD" w:rsidRDefault="002F6EFD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2F6EFD" w:rsidRDefault="002F6EFD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2F6EFD" w:rsidRDefault="002F6EFD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2F6EFD" w:rsidRDefault="002F6EFD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2F6EFD" w:rsidRPr="00C00904" w:rsidRDefault="002F6EFD" w:rsidP="00C00904">
      <w:pPr>
        <w:pBdr>
          <w:top w:val="thinThickLargeGap" w:sz="24" w:space="1" w:color="008600"/>
          <w:left w:val="thinThickLargeGap" w:sz="24" w:space="4" w:color="008600"/>
          <w:bottom w:val="thickThinLargeGap" w:sz="24" w:space="31" w:color="008600"/>
          <w:right w:val="thickThinLargeGap" w:sz="24" w:space="4" w:color="008600"/>
        </w:pBdr>
        <w:ind w:firstLine="709"/>
        <w:jc w:val="both"/>
        <w:rPr>
          <w:b/>
          <w:color w:val="0000FF"/>
          <w:sz w:val="32"/>
          <w:szCs w:val="32"/>
        </w:rPr>
      </w:pPr>
    </w:p>
    <w:p w:rsidR="0047193A" w:rsidRPr="00C00904" w:rsidRDefault="0047193A"/>
    <w:sectPr w:rsidR="0047193A" w:rsidRPr="00C00904" w:rsidSect="007C1FCA">
      <w:pgSz w:w="11906" w:h="16838" w:code="9"/>
      <w:pgMar w:top="567" w:right="39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215CA"/>
    <w:multiLevelType w:val="hybridMultilevel"/>
    <w:tmpl w:val="48BA6624"/>
    <w:lvl w:ilvl="0" w:tplc="BC5820BC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88"/>
        </w:tabs>
        <w:ind w:left="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808"/>
        </w:tabs>
        <w:ind w:left="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528"/>
        </w:tabs>
        <w:ind w:left="1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248"/>
        </w:tabs>
        <w:ind w:left="2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968"/>
        </w:tabs>
        <w:ind w:left="2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</w:abstractNum>
  <w:abstractNum w:abstractNumId="1">
    <w:nsid w:val="668265B9"/>
    <w:multiLevelType w:val="hybridMultilevel"/>
    <w:tmpl w:val="5276CDEC"/>
    <w:lvl w:ilvl="0" w:tplc="96888332">
      <w:start w:val="1"/>
      <w:numFmt w:val="bullet"/>
      <w:lvlText w:val=""/>
      <w:lvlJc w:val="left"/>
      <w:pPr>
        <w:tabs>
          <w:tab w:val="num" w:pos="2847"/>
        </w:tabs>
        <w:ind w:left="2847" w:hanging="360"/>
      </w:pPr>
      <w:rPr>
        <w:rFonts w:ascii="Wingdings" w:hAnsi="Wingdings" w:hint="default"/>
        <w:color w:val="auto"/>
      </w:rPr>
    </w:lvl>
    <w:lvl w:ilvl="1" w:tplc="9514922A">
      <w:start w:val="1"/>
      <w:numFmt w:val="bullet"/>
      <w:lvlText w:val="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color w:val="0000FF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70815BCC"/>
    <w:multiLevelType w:val="hybridMultilevel"/>
    <w:tmpl w:val="EE6C6872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440017C0">
      <w:start w:val="1"/>
      <w:numFmt w:val="bullet"/>
      <w:lvlText w:val="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color w:val="0000FF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3C1"/>
    <w:rsid w:val="002F6EFD"/>
    <w:rsid w:val="0047193A"/>
    <w:rsid w:val="007C1FCA"/>
    <w:rsid w:val="008F53C1"/>
    <w:rsid w:val="00B4556D"/>
    <w:rsid w:val="00C00904"/>
    <w:rsid w:val="00E4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9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9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9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9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Снежанна</dc:creator>
  <cp:keywords/>
  <dc:description/>
  <cp:lastModifiedBy>Снежанна</cp:lastModifiedBy>
  <cp:revision>7</cp:revision>
  <dcterms:created xsi:type="dcterms:W3CDTF">2012-06-21T22:47:00Z</dcterms:created>
  <dcterms:modified xsi:type="dcterms:W3CDTF">2012-06-21T23:21:00Z</dcterms:modified>
</cp:coreProperties>
</file>